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2F" w:rsidRDefault="007C252F" w:rsidP="007C252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7C252F" w:rsidRDefault="007C252F" w:rsidP="007C252F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7C252F" w:rsidRDefault="007C252F" w:rsidP="007C25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7C252F" w:rsidRDefault="007C252F" w:rsidP="007C2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«Толмачёвская средняя общеобразовательная школа»</w:t>
      </w:r>
    </w:p>
    <w:p w:rsidR="007C252F" w:rsidRDefault="007C252F" w:rsidP="007C252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Героя Советского Союза И.И. Прохорова</w:t>
      </w:r>
    </w:p>
    <w:p w:rsidR="007C252F" w:rsidRDefault="007C252F" w:rsidP="007C25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C252F" w:rsidRDefault="007C252F" w:rsidP="007C252F">
      <w:pPr>
        <w:shd w:val="clear" w:color="auto" w:fill="FFFFFF"/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359"/>
      </w:tblGrid>
      <w:tr w:rsidR="007C252F" w:rsidTr="007C252F">
        <w:tc>
          <w:tcPr>
            <w:tcW w:w="3510" w:type="dxa"/>
            <w:hideMark/>
          </w:tcPr>
          <w:p w:rsidR="007C252F" w:rsidRDefault="007C25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РАССМОТРЕНА</w:t>
            </w:r>
          </w:p>
          <w:p w:rsidR="007C252F" w:rsidRDefault="007C252F" w:rsidP="00D87F1B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заседании педагогического совета №1 от_</w:t>
            </w:r>
            <w:r w:rsidR="00D87F1B">
              <w:rPr>
                <w:color w:val="000000"/>
              </w:rPr>
              <w:t>26.08.</w:t>
            </w:r>
            <w:r>
              <w:rPr>
                <w:color w:val="000000"/>
              </w:rPr>
              <w:t>20</w:t>
            </w:r>
            <w:r w:rsidR="00D87F1B">
              <w:rPr>
                <w:color w:val="000000"/>
              </w:rPr>
              <w:t xml:space="preserve">16 </w:t>
            </w:r>
            <w:r>
              <w:rPr>
                <w:color w:val="000000"/>
              </w:rPr>
              <w:t>г.</w:t>
            </w:r>
          </w:p>
        </w:tc>
        <w:tc>
          <w:tcPr>
            <w:tcW w:w="1701" w:type="dxa"/>
          </w:tcPr>
          <w:p w:rsidR="007C252F" w:rsidRDefault="007C252F">
            <w:pPr>
              <w:jc w:val="center"/>
              <w:rPr>
                <w:color w:val="000000"/>
              </w:rPr>
            </w:pPr>
          </w:p>
        </w:tc>
        <w:tc>
          <w:tcPr>
            <w:tcW w:w="4359" w:type="dxa"/>
          </w:tcPr>
          <w:p w:rsidR="007C252F" w:rsidRDefault="00D87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D87F1B" w:rsidRDefault="00D87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№ 134 от 01.09.2016 г</w:t>
            </w:r>
          </w:p>
          <w:p w:rsidR="007C252F" w:rsidRDefault="007C252F">
            <w:pPr>
              <w:jc w:val="center"/>
              <w:rPr>
                <w:color w:val="000000"/>
              </w:rPr>
            </w:pPr>
          </w:p>
          <w:p w:rsidR="007C252F" w:rsidRDefault="007C25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Директор:__________/Шевцова Ю.И./</w:t>
            </w:r>
          </w:p>
          <w:p w:rsidR="007C252F" w:rsidRDefault="007C252F">
            <w:pPr>
              <w:jc w:val="center"/>
              <w:rPr>
                <w:color w:val="000000"/>
              </w:rPr>
            </w:pPr>
          </w:p>
        </w:tc>
      </w:tr>
    </w:tbl>
    <w:p w:rsidR="007C252F" w:rsidRDefault="007C252F" w:rsidP="007C25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C252F" w:rsidRDefault="007C252F" w:rsidP="007C25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C252F" w:rsidRDefault="007C252F" w:rsidP="007C252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C252F" w:rsidRDefault="007C252F" w:rsidP="007C252F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7C252F" w:rsidRDefault="007C252F" w:rsidP="007C252F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7C252F" w:rsidRDefault="007C252F" w:rsidP="007C252F">
      <w:pPr>
        <w:rPr>
          <w:sz w:val="28"/>
          <w:szCs w:val="28"/>
        </w:rPr>
      </w:pPr>
    </w:p>
    <w:p w:rsidR="007C252F" w:rsidRDefault="007C252F" w:rsidP="007C252F">
      <w:pPr>
        <w:rPr>
          <w:sz w:val="28"/>
          <w:szCs w:val="28"/>
        </w:rPr>
      </w:pPr>
    </w:p>
    <w:p w:rsidR="007C252F" w:rsidRDefault="007C252F" w:rsidP="007C252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Английскому языку</w:t>
      </w:r>
    </w:p>
    <w:p w:rsidR="007C252F" w:rsidRDefault="007C252F" w:rsidP="007C252F">
      <w:pPr>
        <w:shd w:val="clear" w:color="auto" w:fill="FFFFFF"/>
        <w:jc w:val="center"/>
        <w:rPr>
          <w:sz w:val="28"/>
          <w:szCs w:val="28"/>
        </w:rPr>
      </w:pPr>
    </w:p>
    <w:p w:rsidR="007C252F" w:rsidRDefault="007C252F" w:rsidP="007C252F">
      <w:pPr>
        <w:rPr>
          <w:sz w:val="28"/>
          <w:szCs w:val="28"/>
        </w:rPr>
      </w:pPr>
    </w:p>
    <w:p w:rsidR="007C252F" w:rsidRDefault="007C252F" w:rsidP="007C252F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 (класс): основное общее, 5-9 класс_ФГОС</w:t>
      </w:r>
    </w:p>
    <w:p w:rsidR="007C252F" w:rsidRDefault="007C252F" w:rsidP="007C252F">
      <w:pPr>
        <w:rPr>
          <w:sz w:val="28"/>
          <w:szCs w:val="28"/>
        </w:rPr>
      </w:pPr>
      <w:r>
        <w:rPr>
          <w:sz w:val="28"/>
          <w:szCs w:val="28"/>
        </w:rPr>
        <w:t>(начальное общее, основное общее образование    с указанием классов)</w:t>
      </w:r>
    </w:p>
    <w:p w:rsidR="007C252F" w:rsidRDefault="007C252F" w:rsidP="007C252F">
      <w:pPr>
        <w:rPr>
          <w:sz w:val="28"/>
          <w:szCs w:val="28"/>
        </w:rPr>
      </w:pPr>
    </w:p>
    <w:p w:rsidR="007C252F" w:rsidRDefault="007C252F" w:rsidP="007C252F">
      <w:pPr>
        <w:rPr>
          <w:sz w:val="28"/>
          <w:szCs w:val="28"/>
        </w:rPr>
      </w:pPr>
      <w:r>
        <w:rPr>
          <w:sz w:val="28"/>
          <w:szCs w:val="28"/>
        </w:rPr>
        <w:t>Количество часов: 525</w:t>
      </w:r>
    </w:p>
    <w:p w:rsidR="007C252F" w:rsidRDefault="007C252F" w:rsidP="007C252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Кравченко Елена Владимировна </w:t>
      </w:r>
    </w:p>
    <w:p w:rsidR="007C252F" w:rsidRDefault="007C252F" w:rsidP="007C252F">
      <w:pPr>
        <w:shd w:val="clear" w:color="auto" w:fill="FFFFFF"/>
        <w:rPr>
          <w:color w:val="000000"/>
          <w:sz w:val="28"/>
          <w:szCs w:val="28"/>
        </w:rPr>
      </w:pPr>
    </w:p>
    <w:p w:rsidR="007C252F" w:rsidRDefault="007C252F" w:rsidP="007C252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курс является адаптированной к российским условиям версией международного курса –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программы по английскому языку с учетом авторской программы по английскому языку к УМК </w:t>
      </w:r>
      <w:r>
        <w:rPr>
          <w:rStyle w:val="afd"/>
          <w:i w:val="0"/>
          <w:color w:val="1A1A1A"/>
          <w:sz w:val="28"/>
          <w:szCs w:val="28"/>
          <w:shd w:val="clear" w:color="auto" w:fill="FFFFFF"/>
        </w:rPr>
        <w:t>«Английский в фокусе» (Spotlight) 5-9 класс,</w:t>
      </w:r>
      <w:r>
        <w:rPr>
          <w:color w:val="1A1A1A"/>
          <w:sz w:val="28"/>
          <w:szCs w:val="28"/>
          <w:shd w:val="clear" w:color="auto" w:fill="FFFFFF"/>
        </w:rPr>
        <w:t xml:space="preserve"> Ю.Е. Ваулина, Д. Дули, О.Е. Подоляко, В. Эванс</w:t>
      </w:r>
      <w:r>
        <w:rPr>
          <w:sz w:val="28"/>
          <w:szCs w:val="28"/>
        </w:rPr>
        <w:t>.– М.: Express Publishing: Просвещение, 2013.</w:t>
      </w:r>
    </w:p>
    <w:p w:rsidR="007C252F" w:rsidRDefault="007C252F" w:rsidP="007C252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7C252F" w:rsidRDefault="007C252F" w:rsidP="007C252F">
      <w:pPr>
        <w:pStyle w:val="a8"/>
      </w:pPr>
    </w:p>
    <w:p w:rsidR="007C252F" w:rsidRDefault="007C252F" w:rsidP="007C252F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7C252F" w:rsidRDefault="007C252F" w:rsidP="007C252F">
      <w:pPr>
        <w:jc w:val="center"/>
        <w:rPr>
          <w:sz w:val="28"/>
          <w:szCs w:val="28"/>
        </w:rPr>
      </w:pPr>
    </w:p>
    <w:p w:rsidR="007C252F" w:rsidRDefault="007C252F" w:rsidP="007C252F">
      <w:pPr>
        <w:jc w:val="center"/>
        <w:rPr>
          <w:sz w:val="28"/>
          <w:szCs w:val="28"/>
        </w:rPr>
      </w:pPr>
    </w:p>
    <w:p w:rsidR="007C252F" w:rsidRDefault="007C252F" w:rsidP="007C252F">
      <w:pPr>
        <w:jc w:val="center"/>
        <w:rPr>
          <w:sz w:val="28"/>
          <w:szCs w:val="28"/>
        </w:rPr>
      </w:pPr>
      <w:bookmarkStart w:id="0" w:name="_GoBack"/>
      <w:bookmarkEnd w:id="0"/>
    </w:p>
    <w:p w:rsidR="007C252F" w:rsidRDefault="007C252F" w:rsidP="007C252F">
      <w:pPr>
        <w:rPr>
          <w:sz w:val="28"/>
          <w:szCs w:val="28"/>
        </w:rPr>
      </w:pPr>
    </w:p>
    <w:p w:rsidR="007C252F" w:rsidRDefault="007C252F" w:rsidP="007C252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Толмачево</w:t>
      </w:r>
    </w:p>
    <w:p w:rsidR="007C252F" w:rsidRDefault="00C070E0" w:rsidP="007C252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6</w:t>
      </w:r>
      <w:r w:rsidR="007C252F">
        <w:rPr>
          <w:sz w:val="28"/>
          <w:szCs w:val="28"/>
        </w:rPr>
        <w:t xml:space="preserve"> год</w:t>
      </w:r>
    </w:p>
    <w:p w:rsidR="007006A2" w:rsidRPr="007006A2" w:rsidRDefault="007006A2" w:rsidP="0027247D">
      <w:pPr>
        <w:ind w:right="-363"/>
        <w:jc w:val="center"/>
        <w:rPr>
          <w:sz w:val="22"/>
          <w:szCs w:val="22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7006A2" w:rsidRPr="007006A2" w:rsidTr="00CC225E">
        <w:trPr>
          <w:trHeight w:val="4132"/>
        </w:trPr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</w:tcPr>
          <w:p w:rsidR="007006A2" w:rsidRPr="007006A2" w:rsidRDefault="007006A2" w:rsidP="0027247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006A2">
              <w:rPr>
                <w:b/>
                <w:bCs/>
                <w:color w:val="auto"/>
                <w:sz w:val="22"/>
                <w:szCs w:val="22"/>
              </w:rPr>
              <w:t>ПОЯСНИТЕЛЬНАЯ ЗАПИСКА</w:t>
            </w:r>
          </w:p>
          <w:p w:rsidR="007006A2" w:rsidRPr="007006A2" w:rsidRDefault="007006A2" w:rsidP="007006A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7006A2" w:rsidRPr="007006A2" w:rsidRDefault="007006A2" w:rsidP="007006A2">
            <w:pPr>
              <w:pStyle w:val="Default"/>
              <w:ind w:firstLine="700"/>
              <w:rPr>
                <w:color w:val="auto"/>
                <w:sz w:val="22"/>
                <w:szCs w:val="22"/>
              </w:rPr>
            </w:pPr>
            <w:r w:rsidRPr="007006A2">
              <w:rPr>
                <w:color w:val="auto"/>
                <w:sz w:val="22"/>
                <w:szCs w:val="22"/>
              </w:rPr>
              <w:t xml:space="preserve">Предлагаемая Рабочая программа предназначена для 5–9 классов общеобразовательных учреждений 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 </w:t>
            </w:r>
          </w:p>
          <w:p w:rsidR="007006A2" w:rsidRPr="007006A2" w:rsidRDefault="007006A2" w:rsidP="007006A2">
            <w:pPr>
              <w:pStyle w:val="Default"/>
              <w:ind w:firstLine="700"/>
              <w:rPr>
                <w:color w:val="auto"/>
                <w:sz w:val="22"/>
                <w:szCs w:val="22"/>
              </w:rPr>
            </w:pPr>
          </w:p>
          <w:p w:rsidR="007006A2" w:rsidRPr="007006A2" w:rsidRDefault="007006A2" w:rsidP="007006A2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  <w:p w:rsidR="007006A2" w:rsidRPr="007006A2" w:rsidRDefault="007006A2" w:rsidP="007006A2">
            <w:pPr>
              <w:pStyle w:val="Default"/>
              <w:ind w:left="688"/>
              <w:rPr>
                <w:color w:val="auto"/>
                <w:sz w:val="22"/>
                <w:szCs w:val="22"/>
              </w:rPr>
            </w:pPr>
            <w:r w:rsidRPr="007006A2">
              <w:rPr>
                <w:color w:val="auto"/>
                <w:sz w:val="22"/>
                <w:szCs w:val="22"/>
              </w:rPr>
              <w:t xml:space="preserve">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102 часа. </w:t>
            </w:r>
          </w:p>
          <w:p w:rsidR="007006A2" w:rsidRPr="007006A2" w:rsidRDefault="007006A2" w:rsidP="007006A2">
            <w:pPr>
              <w:pStyle w:val="Default"/>
              <w:ind w:left="688"/>
              <w:rPr>
                <w:color w:val="auto"/>
                <w:sz w:val="22"/>
                <w:szCs w:val="22"/>
              </w:rPr>
            </w:pPr>
          </w:p>
          <w:p w:rsidR="007006A2" w:rsidRPr="007006A2" w:rsidRDefault="007006A2" w:rsidP="007006A2">
            <w:pPr>
              <w:spacing w:after="200" w:line="360" w:lineRule="auto"/>
              <w:ind w:firstLine="360"/>
              <w:rPr>
                <w:b/>
                <w:u w:val="single"/>
                <w:lang w:eastAsia="en-US" w:bidi="en-US"/>
              </w:rPr>
            </w:pPr>
          </w:p>
          <w:p w:rsidR="007006A2" w:rsidRPr="00C070E0" w:rsidRDefault="007006A2" w:rsidP="00700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rPr>
                <w:lang w:val="en-US"/>
              </w:rPr>
            </w:pPr>
          </w:p>
          <w:p w:rsidR="007006A2" w:rsidRPr="00C070E0" w:rsidRDefault="00C070E0" w:rsidP="00C070E0">
            <w:pPr>
              <w:pStyle w:val="c18"/>
              <w:numPr>
                <w:ilvl w:val="0"/>
                <w:numId w:val="24"/>
              </w:numPr>
              <w:shd w:val="clear" w:color="auto" w:fill="FFFFFF"/>
              <w:spacing w:line="360" w:lineRule="auto"/>
              <w:jc w:val="center"/>
              <w:rPr>
                <w:b/>
                <w:lang w:val="en-US"/>
              </w:rPr>
            </w:pPr>
            <w:r w:rsidRPr="00C070E0">
              <w:rPr>
                <w:rStyle w:val="c0"/>
                <w:b/>
                <w:sz w:val="22"/>
                <w:szCs w:val="22"/>
              </w:rPr>
              <w:t>Планируемые результаты освоения учебного предмета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Данная программа обеспечивает формирование личностных, метапредметных и предметных результатов.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Личностными результатами являются: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 xml:space="preserve"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-формирование  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 xml:space="preserve">- развитие морального сознания и компетентности в решении моральных проблем на основе личностного </w:t>
            </w:r>
            <w:r w:rsidRPr="007006A2">
              <w:rPr>
                <w:rStyle w:val="c0"/>
                <w:sz w:val="22"/>
                <w:szCs w:val="22"/>
              </w:rPr>
              <w:lastRenderedPageBreak/>
              <w:t>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формирование мотивации изучения иностранных языков и стремление к самосовершенствованию в образовательной области «Английский язык»;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осознание возможностей самореализации средствами иностранного языка;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стремление к совершенствованию речевой культуры в целом;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формирование коммуникативной компетенции в межкультурной и межэтнической коммуникации;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формирование общекультурной этнической идентичности как составляющих гражданской идентичности личности;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готовность и способность обучающихся к саморазвитию, сформированность мотивации к обучению, познанию, выбору индивидуальной  образовательной траектории, ценностно-смысловые установки обучающихся, отражающие их личностные   позиции и социальные компетенции, сформированность основ гражданской идентичности.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Метапредметными результатами являются:</w:t>
            </w:r>
          </w:p>
          <w:p w:rsidR="007006A2" w:rsidRPr="007006A2" w:rsidRDefault="007006A2" w:rsidP="009A3A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      </w:r>
          </w:p>
          <w:p w:rsidR="007006A2" w:rsidRPr="007006A2" w:rsidRDefault="007006A2" w:rsidP="009A3A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7006A2" w:rsidRPr="007006A2" w:rsidRDefault="007006A2" w:rsidP="009A3A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7006A2" w:rsidRPr="007006A2" w:rsidRDefault="007006A2" w:rsidP="009A3A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7006A2" w:rsidRPr="007006A2" w:rsidRDefault="007006A2" w:rsidP="009A3A4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 xml:space="preserve">владение основами волевой саморегуляции в учебной и познавательной деятельности, готовность и </w:t>
            </w:r>
            <w:r w:rsidRPr="007006A2">
              <w:rPr>
                <w:rStyle w:val="c0"/>
                <w:sz w:val="22"/>
                <w:szCs w:val="22"/>
              </w:rPr>
              <w:lastRenderedPageBreak/>
              <w:t xml:space="preserve">способность противостоять трудностям и помехам; </w:t>
            </w:r>
          </w:p>
          <w:p w:rsidR="007006A2" w:rsidRPr="007006A2" w:rsidRDefault="007006A2" w:rsidP="009A3A4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 организовывать учебное сотрудничество и совместную деятельность с учителем и сверстниками;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 компетентности).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развитие умения планировать свое речевое и неречевое поведение;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развитие  коммуникативной компетенции, включая   умение взаимодействовать с окружающими, выполняя разные социальные роли;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 xml:space="preserve">развитие  смыслового чтения, включая умение выделять тему, прогнозировать содержание текста по </w:t>
            </w:r>
            <w:r w:rsidRPr="007006A2">
              <w:rPr>
                <w:rStyle w:val="c0"/>
                <w:sz w:val="22"/>
                <w:szCs w:val="22"/>
              </w:rPr>
              <w:lastRenderedPageBreak/>
              <w:t xml:space="preserve">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      </w:r>
          </w:p>
          <w:p w:rsidR="007006A2" w:rsidRPr="007006A2" w:rsidRDefault="007006A2" w:rsidP="009A3A4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Предметными результатами являются: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А. В коммуникативной сфере (т.е. владении английским языком как средством общения).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Речевая компетенция в следующих видах речевой деятельности: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В говорении: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рассказывать о себе, своей семье, друзьях, своих интересах и планах на будущее;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сообщать краткие сведения о своем городе/селе, о своей стране и странах изучаемого языка;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      </w:r>
          </w:p>
          <w:p w:rsidR="007006A2" w:rsidRPr="007006A2" w:rsidRDefault="007006A2" w:rsidP="007006A2">
            <w:pPr>
              <w:pStyle w:val="c16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В аудировании: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воспринимать на слух и полностью понимать речь учителя, одноклассников;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В чтении: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читать аутентичные тексты с выборочным пониманием значимой/нужной/интересующей информации;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В письменной речи: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заполнять анкеты и формуляры;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lastRenderedPageBreak/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Языковая компетенция: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применение правил написания слов, изученных в основной школе;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адекватное произношение и различение на слух всех звуков английского языка; соблюдение правильного ударения в словах и фразах;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знание основных способов словообразования (аффиксации, словосложения, конверсии);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понимание и использование явлений многозначности слов иностранного языка, синонимии, антонимии и лексической сочетаемости;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распознавание и употребление в речи основных морфологических форм и синтаксических конструкций изучаемого языка; знание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знание основных различий систем английского и русского/родного языков;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Социокультурная компетенция: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знакомство с образцами художественной, публицистической и научно-популярной литературы;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представления о сходстве и различиях в традициях своей страны и стран изучаемого языка;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понимание роли владения иностранными языками в современном мире.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lastRenderedPageBreak/>
      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Б. В познавательной сфере: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7006A2" w:rsidRPr="007006A2" w:rsidRDefault="007006A2" w:rsidP="009A3A4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готовность и умение осуществлять индивидуальную и совместную</w:t>
            </w:r>
          </w:p>
          <w:p w:rsidR="007006A2" w:rsidRPr="007006A2" w:rsidRDefault="007006A2" w:rsidP="009A3A4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проектную работу;</w:t>
            </w:r>
          </w:p>
          <w:p w:rsidR="007006A2" w:rsidRPr="007006A2" w:rsidRDefault="007006A2" w:rsidP="009A3A4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умение пользоваться справочным материалом (грамматическим и</w:t>
            </w:r>
          </w:p>
          <w:p w:rsidR="007006A2" w:rsidRPr="007006A2" w:rsidRDefault="007006A2" w:rsidP="009A3A4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лингвострановедческим справочниками, двуязычным и толковым</w:t>
            </w:r>
          </w:p>
          <w:p w:rsidR="007006A2" w:rsidRPr="007006A2" w:rsidRDefault="007006A2" w:rsidP="009A3A4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словарями, мультимедийными средствами);</w:t>
            </w:r>
          </w:p>
          <w:p w:rsidR="007006A2" w:rsidRPr="007006A2" w:rsidRDefault="007006A2" w:rsidP="009A3A4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владение способами и приемами дальнейшего самостоятельного</w:t>
            </w:r>
          </w:p>
          <w:p w:rsidR="007006A2" w:rsidRPr="007006A2" w:rsidRDefault="007006A2" w:rsidP="009A3A4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75" w:line="360" w:lineRule="auto"/>
              <w:ind w:left="300"/>
            </w:pPr>
            <w:r w:rsidRPr="007006A2">
              <w:rPr>
                <w:rStyle w:val="c0"/>
                <w:sz w:val="22"/>
                <w:szCs w:val="22"/>
              </w:rPr>
              <w:t>изучения иностранных языков.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В.</w:t>
            </w:r>
            <w:r w:rsidRPr="007006A2">
              <w:rPr>
                <w:rStyle w:val="c0"/>
                <w:i/>
                <w:sz w:val="22"/>
                <w:szCs w:val="22"/>
              </w:rPr>
              <w:t xml:space="preserve"> В ценностно-ориентационной сфере: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представление о языке как средстве выражения чувств, эмоций, основе культуры мышления;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 xml:space="preserve">Г. </w:t>
            </w:r>
            <w:r w:rsidRPr="007006A2">
              <w:rPr>
                <w:rStyle w:val="c0"/>
                <w:i/>
                <w:sz w:val="22"/>
                <w:szCs w:val="22"/>
              </w:rPr>
              <w:t>В эстетической сфере: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владение элементарными средствами выражения чувств и эмоций на иностранном языке;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стремление к знакомству с образцами художественного творчества на английском языке и средствами английского языка;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развитие чувства прекрасного в процессе обсуждения современных тенденций в живописи, музыке, литературе.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lastRenderedPageBreak/>
              <w:t xml:space="preserve">Д. </w:t>
            </w:r>
            <w:r w:rsidRPr="007006A2">
              <w:rPr>
                <w:rStyle w:val="c0"/>
                <w:i/>
                <w:sz w:val="22"/>
                <w:szCs w:val="22"/>
              </w:rPr>
              <w:t>В трудовой сфере: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умение рационально планировать свой учебный труд;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умение работать в соответствии с намеченным планом.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Е. В физической сфере:</w:t>
            </w:r>
          </w:p>
          <w:p w:rsidR="007006A2" w:rsidRPr="007006A2" w:rsidRDefault="007006A2" w:rsidP="007006A2">
            <w:pPr>
              <w:pStyle w:val="c1"/>
              <w:shd w:val="clear" w:color="auto" w:fill="FFFFFF"/>
              <w:spacing w:line="360" w:lineRule="auto"/>
            </w:pPr>
            <w:r w:rsidRPr="007006A2">
              <w:rPr>
                <w:rStyle w:val="c0"/>
                <w:sz w:val="22"/>
                <w:szCs w:val="22"/>
              </w:rPr>
              <w:t>- стремление вести здоровый образ жизни (режим труда и отдыха, питание, спорт, фитнес).</w:t>
            </w:r>
          </w:p>
          <w:p w:rsidR="007006A2" w:rsidRPr="007006A2" w:rsidRDefault="007006A2" w:rsidP="007006A2">
            <w:pPr>
              <w:pStyle w:val="a8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</w:tbl>
    <w:p w:rsidR="007E5ED6" w:rsidRPr="007006A2" w:rsidRDefault="007E5ED6" w:rsidP="007D1B7D">
      <w:pPr>
        <w:pStyle w:val="4"/>
        <w:jc w:val="center"/>
        <w:rPr>
          <w:sz w:val="22"/>
          <w:szCs w:val="22"/>
        </w:rPr>
      </w:pPr>
      <w:r w:rsidRPr="007006A2">
        <w:rPr>
          <w:sz w:val="22"/>
          <w:szCs w:val="22"/>
        </w:rPr>
        <w:lastRenderedPageBreak/>
        <w:t>Содержание курса</w:t>
      </w:r>
    </w:p>
    <w:p w:rsidR="007E5ED6" w:rsidRPr="007006A2" w:rsidRDefault="007E5ED6" w:rsidP="007006A2">
      <w:pPr>
        <w:shd w:val="clear" w:color="auto" w:fill="FFFFFF"/>
        <w:ind w:hanging="142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 xml:space="preserve">     Предметное содержание речи</w:t>
      </w:r>
    </w:p>
    <w:p w:rsidR="007E5ED6" w:rsidRPr="007006A2" w:rsidRDefault="007E5ED6" w:rsidP="007006A2">
      <w:pPr>
        <w:tabs>
          <w:tab w:val="left" w:pos="426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2. Досуг и увлечения (чтение, кино, театр, музеи, музыка). Виды отдыха, путешествия. Молодёжная мода. Покупки.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3. Здоровый образ жизни: режим труда и отдыха, спорт, сбалансированное питание, отказ от вредных привычек.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4. Школьное</w:t>
      </w:r>
      <w:r w:rsidRPr="007006A2">
        <w:rPr>
          <w:sz w:val="22"/>
          <w:szCs w:val="22"/>
        </w:rPr>
        <w:tab/>
        <w:t>образование,</w:t>
      </w:r>
      <w:r w:rsidRPr="007006A2">
        <w:rPr>
          <w:sz w:val="22"/>
          <w:szCs w:val="22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5. Мир профессии. Проблемы выбора профессии. Роль иностранного языка в планах на будущее.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7. Средства массовой информации и коммуникации (пресса, телевидение, радио, Интернет).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Коммуникативные умения по видам речевой деятельности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Говорение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i/>
          <w:sz w:val="22"/>
          <w:szCs w:val="22"/>
        </w:rPr>
      </w:pPr>
      <w:r w:rsidRPr="007006A2">
        <w:rPr>
          <w:sz w:val="22"/>
          <w:szCs w:val="22"/>
        </w:rPr>
        <w:t>1.Диалогическая речь: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Уметь вести:</w:t>
      </w:r>
    </w:p>
    <w:p w:rsidR="007E5ED6" w:rsidRPr="007006A2" w:rsidRDefault="007E5ED6" w:rsidP="009A3A41">
      <w:pPr>
        <w:pStyle w:val="1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диалоги этикетного характера,</w:t>
      </w:r>
    </w:p>
    <w:p w:rsidR="007E5ED6" w:rsidRPr="007006A2" w:rsidRDefault="007E5ED6" w:rsidP="009A3A41">
      <w:pPr>
        <w:pStyle w:val="1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диалог-расспрос,</w:t>
      </w:r>
    </w:p>
    <w:p w:rsidR="007E5ED6" w:rsidRPr="007006A2" w:rsidRDefault="007E5ED6" w:rsidP="009A3A41">
      <w:pPr>
        <w:pStyle w:val="1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диалог-побуждение к действию,</w:t>
      </w:r>
    </w:p>
    <w:p w:rsidR="007E5ED6" w:rsidRPr="007006A2" w:rsidRDefault="007E5ED6" w:rsidP="009A3A41">
      <w:pPr>
        <w:pStyle w:val="1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диалог – обмен мнениями,</w:t>
      </w:r>
    </w:p>
    <w:p w:rsidR="007E5ED6" w:rsidRPr="007006A2" w:rsidRDefault="007E5ED6" w:rsidP="009A3A41">
      <w:pPr>
        <w:pStyle w:val="1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комбинированные диалоги.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(9 класс).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i/>
          <w:sz w:val="22"/>
          <w:szCs w:val="22"/>
        </w:rPr>
      </w:pPr>
      <w:r w:rsidRPr="007006A2">
        <w:rPr>
          <w:sz w:val="22"/>
          <w:szCs w:val="22"/>
        </w:rPr>
        <w:t>2.Монологическая речь</w:t>
      </w:r>
    </w:p>
    <w:p w:rsidR="007E5ED6" w:rsidRPr="007006A2" w:rsidRDefault="007E5ED6" w:rsidP="007006A2">
      <w:pPr>
        <w:shd w:val="clear" w:color="auto" w:fill="FFFFFF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Уметь пользоваться:</w:t>
      </w:r>
    </w:p>
    <w:p w:rsidR="00900C1C" w:rsidRPr="007006A2" w:rsidRDefault="007E5ED6" w:rsidP="009A3A41">
      <w:pPr>
        <w:pStyle w:val="1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rPr>
          <w:rFonts w:eastAsia="Times New Roman"/>
          <w:sz w:val="22"/>
          <w:szCs w:val="22"/>
        </w:rPr>
      </w:pPr>
      <w:r w:rsidRPr="007006A2">
        <w:rPr>
          <w:sz w:val="22"/>
          <w:szCs w:val="22"/>
        </w:rPr>
        <w:t>основными коммуникативными типами речи:</w:t>
      </w:r>
    </w:p>
    <w:p w:rsidR="00900C1C" w:rsidRPr="007006A2" w:rsidRDefault="007E5ED6" w:rsidP="009A3A41">
      <w:pPr>
        <w:pStyle w:val="1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lastRenderedPageBreak/>
        <w:t xml:space="preserve">описанием, сообщением, рассказом (включающим эмоционально-оценочные суждения), </w:t>
      </w:r>
    </w:p>
    <w:p w:rsidR="007E5ED6" w:rsidRPr="007006A2" w:rsidRDefault="007E5ED6" w:rsidP="009A3A41">
      <w:pPr>
        <w:pStyle w:val="1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 xml:space="preserve">       Аудирование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i/>
          <w:sz w:val="22"/>
          <w:szCs w:val="22"/>
        </w:rPr>
        <w:t>Жанры текстов</w:t>
      </w:r>
      <w:r w:rsidRPr="007006A2">
        <w:rPr>
          <w:sz w:val="22"/>
          <w:szCs w:val="22"/>
        </w:rPr>
        <w:t>: прагматические, публицистические.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i/>
          <w:sz w:val="22"/>
          <w:szCs w:val="22"/>
        </w:rPr>
        <w:t>Типы текстов</w:t>
      </w:r>
      <w:r w:rsidRPr="007006A2">
        <w:rPr>
          <w:sz w:val="22"/>
          <w:szCs w:val="22"/>
        </w:rPr>
        <w:t>: объявление, реклама, сообщение, рассказ, диалог-интервью, стихотворение и др.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Чтение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Уметь:</w:t>
      </w:r>
    </w:p>
    <w:p w:rsidR="007E5ED6" w:rsidRPr="007006A2" w:rsidRDefault="007E5ED6" w:rsidP="009A3A41">
      <w:pPr>
        <w:pStyle w:val="13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Письменная речь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Уметь: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заполнять формуляры, бланки (указывать имя, фамилию, пол, гражданство, адрес);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Языковые средства и навыки пользования ими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Орфография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Фонетическая сторона речи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Лексическая сторона речи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Основные способы словообразования:</w:t>
      </w:r>
    </w:p>
    <w:p w:rsidR="007E5ED6" w:rsidRPr="007006A2" w:rsidRDefault="007E5ED6" w:rsidP="009A3A41">
      <w:pPr>
        <w:pStyle w:val="13"/>
        <w:numPr>
          <w:ilvl w:val="0"/>
          <w:numId w:val="3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аффиксация:</w:t>
      </w:r>
    </w:p>
    <w:p w:rsidR="007E5ED6" w:rsidRPr="007006A2" w:rsidRDefault="007E5ED6" w:rsidP="009A3A41">
      <w:pPr>
        <w:pStyle w:val="13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глаголов</w:t>
      </w:r>
      <w:r w:rsidRPr="007006A2">
        <w:rPr>
          <w:rFonts w:eastAsia="Times New Roman"/>
          <w:i/>
          <w:sz w:val="22"/>
          <w:szCs w:val="22"/>
          <w:lang w:val="en-US"/>
        </w:rPr>
        <w:t>-dis-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disagree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-mis-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misunderstand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-re-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rewrite</w:t>
      </w:r>
      <w:r w:rsidRPr="007006A2">
        <w:rPr>
          <w:rFonts w:eastAsia="Times New Roman"/>
          <w:sz w:val="22"/>
          <w:szCs w:val="22"/>
          <w:lang w:val="en-US"/>
        </w:rPr>
        <w:t xml:space="preserve">); </w:t>
      </w:r>
      <w:r w:rsidRPr="007006A2">
        <w:rPr>
          <w:rFonts w:eastAsia="Times New Roman"/>
          <w:i/>
          <w:sz w:val="22"/>
          <w:szCs w:val="22"/>
          <w:lang w:val="en-US"/>
        </w:rPr>
        <w:t>ize/ise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revise</w:t>
      </w:r>
      <w:r w:rsidRPr="007006A2">
        <w:rPr>
          <w:rFonts w:eastAsia="Times New Roman"/>
          <w:sz w:val="22"/>
          <w:szCs w:val="22"/>
          <w:lang w:val="en-US"/>
        </w:rPr>
        <w:t>);</w:t>
      </w:r>
    </w:p>
    <w:p w:rsidR="007E5ED6" w:rsidRPr="007006A2" w:rsidRDefault="007E5ED6" w:rsidP="009A3A41">
      <w:pPr>
        <w:pStyle w:val="13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существительных</w:t>
      </w:r>
      <w:r w:rsidRPr="007006A2">
        <w:rPr>
          <w:rFonts w:eastAsia="Times New Roman"/>
          <w:sz w:val="22"/>
          <w:szCs w:val="22"/>
          <w:lang w:val="en-US"/>
        </w:rPr>
        <w:tab/>
      </w:r>
      <w:r w:rsidRPr="007006A2">
        <w:rPr>
          <w:rFonts w:eastAsia="Times New Roman"/>
          <w:i/>
          <w:sz w:val="22"/>
          <w:szCs w:val="22"/>
          <w:lang w:val="en-US"/>
        </w:rPr>
        <w:t>-sion/-tion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conclusion/celebration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-ance/-ence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performance/influence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-ment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environment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-ity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possibility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-ness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kindness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-ship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friendship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-ist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optimist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-ing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meeting</w:t>
      </w:r>
      <w:r w:rsidRPr="007006A2">
        <w:rPr>
          <w:rFonts w:eastAsia="Times New Roman"/>
          <w:sz w:val="22"/>
          <w:szCs w:val="22"/>
          <w:lang w:val="en-US"/>
        </w:rPr>
        <w:t>);</w:t>
      </w:r>
    </w:p>
    <w:p w:rsidR="007E5ED6" w:rsidRPr="007006A2" w:rsidRDefault="007E5ED6" w:rsidP="009A3A41">
      <w:pPr>
        <w:pStyle w:val="13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прилагательных</w:t>
      </w:r>
      <w:r w:rsidRPr="007006A2">
        <w:rPr>
          <w:rFonts w:eastAsia="Times New Roman"/>
          <w:i/>
          <w:sz w:val="22"/>
          <w:szCs w:val="22"/>
          <w:lang w:val="en-US"/>
        </w:rPr>
        <w:t>un-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unpleasant</w:t>
      </w:r>
      <w:r w:rsidRPr="007006A2">
        <w:rPr>
          <w:rFonts w:eastAsia="Times New Roman"/>
          <w:sz w:val="22"/>
          <w:szCs w:val="22"/>
          <w:lang w:val="en-US"/>
        </w:rPr>
        <w:t>),</w:t>
      </w:r>
      <w:r w:rsidRPr="007006A2">
        <w:rPr>
          <w:rFonts w:eastAsia="Times New Roman"/>
          <w:i/>
          <w:sz w:val="22"/>
          <w:szCs w:val="22"/>
          <w:lang w:val="en-US"/>
        </w:rPr>
        <w:t xml:space="preserve"> im-/in-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impolite/independent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inter-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international</w:t>
      </w:r>
      <w:r w:rsidRPr="007006A2">
        <w:rPr>
          <w:rFonts w:eastAsia="Times New Roman"/>
          <w:sz w:val="22"/>
          <w:szCs w:val="22"/>
          <w:lang w:val="en-US"/>
        </w:rPr>
        <w:t xml:space="preserve">); </w:t>
      </w:r>
      <w:r w:rsidRPr="007006A2">
        <w:rPr>
          <w:rFonts w:eastAsia="Times New Roman"/>
          <w:i/>
          <w:sz w:val="22"/>
          <w:szCs w:val="22"/>
          <w:lang w:val="en-US"/>
        </w:rPr>
        <w:t>-y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buzy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-ly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lovely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-ful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careful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-al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historical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-ic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scientific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-ian</w:t>
      </w:r>
      <w:r w:rsidRPr="007006A2">
        <w:rPr>
          <w:rFonts w:eastAsia="Times New Roman"/>
          <w:sz w:val="22"/>
          <w:szCs w:val="22"/>
          <w:lang w:val="en-US"/>
        </w:rPr>
        <w:t>/</w:t>
      </w:r>
      <w:r w:rsidRPr="007006A2">
        <w:rPr>
          <w:rFonts w:eastAsia="Times New Roman"/>
          <w:i/>
          <w:sz w:val="22"/>
          <w:szCs w:val="22"/>
          <w:lang w:val="en-US"/>
        </w:rPr>
        <w:t>-an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Russian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-ing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loving</w:t>
      </w:r>
      <w:r w:rsidRPr="007006A2">
        <w:rPr>
          <w:rFonts w:eastAsia="Times New Roman"/>
          <w:sz w:val="22"/>
          <w:szCs w:val="22"/>
          <w:lang w:val="en-US"/>
        </w:rPr>
        <w:t xml:space="preserve">); </w:t>
      </w:r>
      <w:r w:rsidRPr="007006A2">
        <w:rPr>
          <w:rFonts w:eastAsia="Times New Roman"/>
          <w:i/>
          <w:sz w:val="22"/>
          <w:szCs w:val="22"/>
          <w:lang w:val="en-US"/>
        </w:rPr>
        <w:t>-ous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dangerous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-able/-ible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enjoyable</w:t>
      </w:r>
      <w:r w:rsidRPr="007006A2">
        <w:rPr>
          <w:rFonts w:eastAsia="Times New Roman"/>
          <w:sz w:val="22"/>
          <w:szCs w:val="22"/>
          <w:lang w:val="en-US"/>
        </w:rPr>
        <w:t>/</w:t>
      </w:r>
      <w:r w:rsidRPr="007006A2">
        <w:rPr>
          <w:rFonts w:eastAsia="Times New Roman"/>
          <w:i/>
          <w:sz w:val="22"/>
          <w:szCs w:val="22"/>
          <w:lang w:val="en-US"/>
        </w:rPr>
        <w:t>responsible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-less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harmless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-ive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native</w:t>
      </w:r>
      <w:r w:rsidRPr="007006A2">
        <w:rPr>
          <w:rFonts w:eastAsia="Times New Roman"/>
          <w:sz w:val="22"/>
          <w:szCs w:val="22"/>
          <w:lang w:val="en-US"/>
        </w:rPr>
        <w:t>);</w:t>
      </w:r>
    </w:p>
    <w:p w:rsidR="007E5ED6" w:rsidRPr="007006A2" w:rsidRDefault="007E5ED6" w:rsidP="009A3A41">
      <w:pPr>
        <w:pStyle w:val="13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 xml:space="preserve">наречий </w:t>
      </w:r>
      <w:r w:rsidRPr="007006A2">
        <w:rPr>
          <w:rFonts w:eastAsia="Times New Roman"/>
          <w:i/>
          <w:sz w:val="22"/>
          <w:szCs w:val="22"/>
        </w:rPr>
        <w:t>-ly</w:t>
      </w:r>
      <w:r w:rsidRPr="007006A2">
        <w:rPr>
          <w:rFonts w:eastAsia="Times New Roman"/>
          <w:sz w:val="22"/>
          <w:szCs w:val="22"/>
        </w:rPr>
        <w:t xml:space="preserve"> (</w:t>
      </w:r>
      <w:r w:rsidRPr="007006A2">
        <w:rPr>
          <w:rFonts w:eastAsia="Times New Roman"/>
          <w:i/>
          <w:sz w:val="22"/>
          <w:szCs w:val="22"/>
        </w:rPr>
        <w:t>usually</w:t>
      </w:r>
      <w:r w:rsidRPr="007006A2">
        <w:rPr>
          <w:rFonts w:eastAsia="Times New Roman"/>
          <w:sz w:val="22"/>
          <w:szCs w:val="22"/>
        </w:rPr>
        <w:t>);</w:t>
      </w:r>
    </w:p>
    <w:p w:rsidR="007E5ED6" w:rsidRPr="007006A2" w:rsidRDefault="007E5ED6" w:rsidP="009A3A41">
      <w:pPr>
        <w:pStyle w:val="13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числительных</w:t>
      </w:r>
      <w:r w:rsidRPr="007006A2">
        <w:rPr>
          <w:rFonts w:eastAsia="Times New Roman"/>
          <w:i/>
          <w:sz w:val="22"/>
          <w:szCs w:val="22"/>
          <w:lang w:val="en-US"/>
        </w:rPr>
        <w:t>-teen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fifteen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-ty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seventy</w:t>
      </w:r>
      <w:r w:rsidRPr="007006A2">
        <w:rPr>
          <w:rFonts w:eastAsia="Times New Roman"/>
          <w:sz w:val="22"/>
          <w:szCs w:val="22"/>
          <w:lang w:val="en-US"/>
        </w:rPr>
        <w:t xml:space="preserve">), </w:t>
      </w:r>
      <w:r w:rsidRPr="007006A2">
        <w:rPr>
          <w:rFonts w:eastAsia="Times New Roman"/>
          <w:i/>
          <w:sz w:val="22"/>
          <w:szCs w:val="22"/>
          <w:lang w:val="en-US"/>
        </w:rPr>
        <w:t>-th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sixth</w:t>
      </w:r>
      <w:r w:rsidRPr="007006A2">
        <w:rPr>
          <w:rFonts w:eastAsia="Times New Roman"/>
          <w:sz w:val="22"/>
          <w:szCs w:val="22"/>
          <w:lang w:val="en-US"/>
        </w:rPr>
        <w:t>);</w:t>
      </w:r>
    </w:p>
    <w:p w:rsidR="007E5ED6" w:rsidRPr="007006A2" w:rsidRDefault="007E5ED6" w:rsidP="009A3A41">
      <w:pPr>
        <w:pStyle w:val="13"/>
        <w:numPr>
          <w:ilvl w:val="0"/>
          <w:numId w:val="3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словосложение:</w:t>
      </w:r>
    </w:p>
    <w:p w:rsidR="007E5ED6" w:rsidRPr="007006A2" w:rsidRDefault="007E5ED6" w:rsidP="009A3A41">
      <w:pPr>
        <w:pStyle w:val="13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существительное + существительное (</w:t>
      </w:r>
      <w:r w:rsidRPr="007006A2">
        <w:rPr>
          <w:rFonts w:eastAsia="Times New Roman"/>
          <w:i/>
          <w:sz w:val="22"/>
          <w:szCs w:val="22"/>
        </w:rPr>
        <w:t>peacemaker</w:t>
      </w:r>
      <w:r w:rsidRPr="007006A2">
        <w:rPr>
          <w:rFonts w:eastAsia="Times New Roman"/>
          <w:sz w:val="22"/>
          <w:szCs w:val="22"/>
        </w:rPr>
        <w:t>);</w:t>
      </w:r>
    </w:p>
    <w:p w:rsidR="007E5ED6" w:rsidRPr="007006A2" w:rsidRDefault="007E5ED6" w:rsidP="009A3A41">
      <w:pPr>
        <w:pStyle w:val="13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прилагательное + прилагательное (</w:t>
      </w:r>
      <w:r w:rsidRPr="007006A2">
        <w:rPr>
          <w:rFonts w:eastAsia="Times New Roman"/>
          <w:i/>
          <w:sz w:val="22"/>
          <w:szCs w:val="22"/>
        </w:rPr>
        <w:t>well-known</w:t>
      </w:r>
      <w:r w:rsidRPr="007006A2">
        <w:rPr>
          <w:rFonts w:eastAsia="Times New Roman"/>
          <w:sz w:val="22"/>
          <w:szCs w:val="22"/>
        </w:rPr>
        <w:t>);</w:t>
      </w:r>
    </w:p>
    <w:p w:rsidR="007E5ED6" w:rsidRPr="007006A2" w:rsidRDefault="007E5ED6" w:rsidP="009A3A41">
      <w:pPr>
        <w:pStyle w:val="13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прилагательное + существительное (</w:t>
      </w:r>
      <w:r w:rsidRPr="007006A2">
        <w:rPr>
          <w:rFonts w:eastAsia="Times New Roman"/>
          <w:i/>
          <w:sz w:val="22"/>
          <w:szCs w:val="22"/>
        </w:rPr>
        <w:t>blackboard</w:t>
      </w:r>
      <w:r w:rsidRPr="007006A2">
        <w:rPr>
          <w:rFonts w:eastAsia="Times New Roman"/>
          <w:sz w:val="22"/>
          <w:szCs w:val="22"/>
        </w:rPr>
        <w:t>);</w:t>
      </w:r>
    </w:p>
    <w:p w:rsidR="007E5ED6" w:rsidRPr="007006A2" w:rsidRDefault="007E5ED6" w:rsidP="009A3A41">
      <w:pPr>
        <w:pStyle w:val="13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местоимение + существительное (</w:t>
      </w:r>
      <w:r w:rsidRPr="007006A2">
        <w:rPr>
          <w:rFonts w:eastAsia="Times New Roman"/>
          <w:i/>
          <w:sz w:val="22"/>
          <w:szCs w:val="22"/>
        </w:rPr>
        <w:t>self-respect</w:t>
      </w:r>
      <w:r w:rsidRPr="007006A2">
        <w:rPr>
          <w:rFonts w:eastAsia="Times New Roman"/>
          <w:sz w:val="22"/>
          <w:szCs w:val="22"/>
        </w:rPr>
        <w:t>);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709"/>
        <w:rPr>
          <w:sz w:val="22"/>
          <w:szCs w:val="22"/>
        </w:rPr>
      </w:pPr>
      <w:r w:rsidRPr="007006A2">
        <w:rPr>
          <w:sz w:val="22"/>
          <w:szCs w:val="22"/>
        </w:rPr>
        <w:t>3) конверсия:</w:t>
      </w:r>
    </w:p>
    <w:p w:rsidR="007E5ED6" w:rsidRPr="007006A2" w:rsidRDefault="007E5ED6" w:rsidP="009A3A41">
      <w:pPr>
        <w:pStyle w:val="1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образование существительных от неопределённой формы глагола (</w:t>
      </w:r>
      <w:r w:rsidRPr="007006A2">
        <w:rPr>
          <w:rFonts w:eastAsia="Times New Roman"/>
          <w:i/>
          <w:sz w:val="22"/>
          <w:szCs w:val="22"/>
        </w:rPr>
        <w:t>to play – play</w:t>
      </w:r>
      <w:r w:rsidRPr="007006A2">
        <w:rPr>
          <w:rFonts w:eastAsia="Times New Roman"/>
          <w:sz w:val="22"/>
          <w:szCs w:val="22"/>
        </w:rPr>
        <w:t>);</w:t>
      </w:r>
    </w:p>
    <w:p w:rsidR="007E5ED6" w:rsidRPr="007006A2" w:rsidRDefault="007E5ED6" w:rsidP="009A3A41">
      <w:pPr>
        <w:pStyle w:val="13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образование прилагательных от существительных (</w:t>
      </w:r>
      <w:r w:rsidRPr="007006A2">
        <w:rPr>
          <w:rFonts w:eastAsia="Times New Roman"/>
          <w:i/>
          <w:sz w:val="22"/>
          <w:szCs w:val="22"/>
        </w:rPr>
        <w:t>cold</w:t>
      </w:r>
      <w:r w:rsidRPr="007006A2">
        <w:rPr>
          <w:rFonts w:eastAsia="Times New Roman"/>
          <w:sz w:val="22"/>
          <w:szCs w:val="22"/>
        </w:rPr>
        <w:t xml:space="preserve"> – </w:t>
      </w:r>
      <w:r w:rsidRPr="007006A2">
        <w:rPr>
          <w:rFonts w:eastAsia="Times New Roman"/>
          <w:i/>
          <w:sz w:val="22"/>
          <w:szCs w:val="22"/>
        </w:rPr>
        <w:t>coldwinter</w:t>
      </w:r>
      <w:r w:rsidRPr="007006A2">
        <w:rPr>
          <w:rFonts w:eastAsia="Times New Roman"/>
          <w:sz w:val="22"/>
          <w:szCs w:val="22"/>
        </w:rPr>
        <w:t>).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Распознавание и использование интернациональных слов (</w:t>
      </w:r>
      <w:r w:rsidRPr="007006A2">
        <w:rPr>
          <w:i/>
          <w:sz w:val="22"/>
          <w:szCs w:val="22"/>
        </w:rPr>
        <w:t>doctor</w:t>
      </w:r>
      <w:r w:rsidRPr="007006A2">
        <w:rPr>
          <w:sz w:val="22"/>
          <w:szCs w:val="22"/>
        </w:rPr>
        <w:t>).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Представления о синонимии, антонимии, лексической сочетаемости, многозначности.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Грамматическая сторона речи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7006A2">
        <w:rPr>
          <w:rFonts w:eastAsia="Times New Roman"/>
          <w:i/>
          <w:sz w:val="22"/>
          <w:szCs w:val="22"/>
        </w:rPr>
        <w:t>We moved to a new house last year</w:t>
      </w:r>
      <w:r w:rsidRPr="007006A2">
        <w:rPr>
          <w:rFonts w:eastAsia="Times New Roman"/>
          <w:sz w:val="22"/>
          <w:szCs w:val="22"/>
        </w:rPr>
        <w:t>); предложения с начальным ‘</w:t>
      </w:r>
      <w:r w:rsidRPr="007006A2">
        <w:rPr>
          <w:rFonts w:eastAsia="Times New Roman"/>
          <w:i/>
          <w:sz w:val="22"/>
          <w:szCs w:val="22"/>
        </w:rPr>
        <w:t>It</w:t>
      </w:r>
      <w:r w:rsidRPr="007006A2">
        <w:rPr>
          <w:rFonts w:eastAsia="Times New Roman"/>
          <w:sz w:val="22"/>
          <w:szCs w:val="22"/>
        </w:rPr>
        <w:t>’ и с начальным ‘</w:t>
      </w:r>
      <w:r w:rsidRPr="007006A2">
        <w:rPr>
          <w:rFonts w:eastAsia="Times New Roman"/>
          <w:i/>
          <w:sz w:val="22"/>
          <w:szCs w:val="22"/>
        </w:rPr>
        <w:t>There + to be</w:t>
      </w:r>
      <w:r w:rsidRPr="007006A2">
        <w:rPr>
          <w:rFonts w:eastAsia="Times New Roman"/>
          <w:sz w:val="22"/>
          <w:szCs w:val="22"/>
        </w:rPr>
        <w:t>’ (</w:t>
      </w:r>
      <w:r w:rsidRPr="007006A2">
        <w:rPr>
          <w:rFonts w:eastAsia="Times New Roman"/>
          <w:i/>
          <w:sz w:val="22"/>
          <w:szCs w:val="22"/>
        </w:rPr>
        <w:t xml:space="preserve">It’s cold. </w:t>
      </w:r>
      <w:r w:rsidRPr="007006A2">
        <w:rPr>
          <w:rFonts w:eastAsia="Times New Roman"/>
          <w:i/>
          <w:sz w:val="22"/>
          <w:szCs w:val="22"/>
          <w:lang w:val="en-US"/>
        </w:rPr>
        <w:t>It’s five o’clock. It’s interesting. It was winter. There are a lot of trees in the park</w:t>
      </w:r>
      <w:r w:rsidRPr="007006A2">
        <w:rPr>
          <w:rFonts w:eastAsia="Times New Roman"/>
          <w:sz w:val="22"/>
          <w:szCs w:val="22"/>
          <w:lang w:val="en-US"/>
        </w:rPr>
        <w:t>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 xml:space="preserve">Сложносочинённые предложения с сочинительными союзами </w:t>
      </w:r>
      <w:r w:rsidRPr="007006A2">
        <w:rPr>
          <w:rFonts w:eastAsia="Times New Roman"/>
          <w:i/>
          <w:sz w:val="22"/>
          <w:szCs w:val="22"/>
        </w:rPr>
        <w:t>and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but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or</w:t>
      </w:r>
      <w:r w:rsidRPr="007006A2">
        <w:rPr>
          <w:rFonts w:eastAsia="Times New Roman"/>
          <w:sz w:val="22"/>
          <w:szCs w:val="22"/>
        </w:rPr>
        <w:t>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Сложноподчинённыепредложенияссоюзамиисоюзнымисловами</w:t>
      </w:r>
      <w:r w:rsidRPr="007006A2">
        <w:rPr>
          <w:rFonts w:eastAsia="Times New Roman"/>
          <w:i/>
          <w:sz w:val="22"/>
          <w:szCs w:val="22"/>
          <w:lang w:val="en-US"/>
        </w:rPr>
        <w:t>what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when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why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which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that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who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if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because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that’s why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than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so</w:t>
      </w:r>
      <w:r w:rsidRPr="007006A2">
        <w:rPr>
          <w:rFonts w:eastAsia="Times New Roman"/>
          <w:sz w:val="22"/>
          <w:szCs w:val="22"/>
          <w:lang w:val="en-US"/>
        </w:rPr>
        <w:t>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 xml:space="preserve">Сложноподчинённые предложения с придаточными: времени с союзами </w:t>
      </w:r>
      <w:r w:rsidRPr="007006A2">
        <w:rPr>
          <w:rFonts w:eastAsia="Times New Roman"/>
          <w:i/>
          <w:sz w:val="22"/>
          <w:szCs w:val="22"/>
        </w:rPr>
        <w:t>for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since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during</w:t>
      </w:r>
      <w:r w:rsidRPr="007006A2">
        <w:rPr>
          <w:rFonts w:eastAsia="Times New Roman"/>
          <w:sz w:val="22"/>
          <w:szCs w:val="22"/>
        </w:rPr>
        <w:t xml:space="preserve">; цели с союзом </w:t>
      </w:r>
      <w:r w:rsidRPr="007006A2">
        <w:rPr>
          <w:rFonts w:eastAsia="Times New Roman"/>
          <w:i/>
          <w:sz w:val="22"/>
          <w:szCs w:val="22"/>
        </w:rPr>
        <w:t>so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that</w:t>
      </w:r>
      <w:r w:rsidRPr="007006A2">
        <w:rPr>
          <w:rFonts w:eastAsia="Times New Roman"/>
          <w:sz w:val="22"/>
          <w:szCs w:val="22"/>
        </w:rPr>
        <w:t xml:space="preserve">; условия с союзом </w:t>
      </w:r>
      <w:r w:rsidRPr="007006A2">
        <w:rPr>
          <w:rFonts w:eastAsia="Times New Roman"/>
          <w:i/>
          <w:sz w:val="22"/>
          <w:szCs w:val="22"/>
        </w:rPr>
        <w:t>unless</w:t>
      </w:r>
      <w:r w:rsidRPr="007006A2">
        <w:rPr>
          <w:rFonts w:eastAsia="Times New Roman"/>
          <w:sz w:val="22"/>
          <w:szCs w:val="22"/>
        </w:rPr>
        <w:t xml:space="preserve">; определительными с союзами </w:t>
      </w:r>
      <w:r w:rsidRPr="007006A2">
        <w:rPr>
          <w:rFonts w:eastAsia="Times New Roman"/>
          <w:i/>
          <w:sz w:val="22"/>
          <w:szCs w:val="22"/>
        </w:rPr>
        <w:t>who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which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that</w:t>
      </w:r>
      <w:r w:rsidRPr="007006A2">
        <w:rPr>
          <w:rFonts w:eastAsia="Times New Roman"/>
          <w:sz w:val="22"/>
          <w:szCs w:val="22"/>
        </w:rPr>
        <w:t>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 xml:space="preserve">Сложноподчинённые предложения с союзами </w:t>
      </w:r>
      <w:r w:rsidRPr="007006A2">
        <w:rPr>
          <w:rFonts w:eastAsia="Times New Roman"/>
          <w:i/>
          <w:sz w:val="22"/>
          <w:szCs w:val="22"/>
        </w:rPr>
        <w:t>whoever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whatever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however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whenever</w:t>
      </w:r>
      <w:r w:rsidRPr="007006A2">
        <w:rPr>
          <w:rFonts w:eastAsia="Times New Roman"/>
          <w:sz w:val="22"/>
          <w:szCs w:val="22"/>
        </w:rPr>
        <w:t>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Условныепредложенияреального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Conditional I – If it doesn’t rain, they’ll go for a picnic</w:t>
      </w:r>
      <w:r w:rsidRPr="007006A2">
        <w:rPr>
          <w:rFonts w:eastAsia="Times New Roman"/>
          <w:sz w:val="22"/>
          <w:szCs w:val="22"/>
          <w:lang w:val="en-US"/>
        </w:rPr>
        <w:t xml:space="preserve">) </w:t>
      </w:r>
      <w:r w:rsidRPr="007006A2">
        <w:rPr>
          <w:rFonts w:eastAsia="Times New Roman"/>
          <w:sz w:val="22"/>
          <w:szCs w:val="22"/>
        </w:rPr>
        <w:t>инереальногохарактера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Conditional II – If I were rich, I would help the endangered animals</w:t>
      </w:r>
      <w:r w:rsidRPr="007006A2">
        <w:rPr>
          <w:rFonts w:eastAsia="Times New Roman"/>
          <w:sz w:val="22"/>
          <w:szCs w:val="22"/>
          <w:lang w:val="en-US"/>
        </w:rPr>
        <w:t>;</w:t>
      </w:r>
      <w:r w:rsidRPr="007006A2">
        <w:rPr>
          <w:rFonts w:eastAsia="Times New Roman"/>
          <w:i/>
          <w:sz w:val="22"/>
          <w:szCs w:val="22"/>
          <w:lang w:val="en-US"/>
        </w:rPr>
        <w:t xml:space="preserve"> Conditional III – If she had asked me, I would have helped her</w:t>
      </w:r>
      <w:r w:rsidRPr="007006A2">
        <w:rPr>
          <w:rFonts w:eastAsia="Times New Roman"/>
          <w:sz w:val="22"/>
          <w:szCs w:val="22"/>
          <w:lang w:val="en-US"/>
        </w:rPr>
        <w:t>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7006A2">
        <w:rPr>
          <w:rFonts w:eastAsia="Times New Roman"/>
          <w:i/>
          <w:sz w:val="22"/>
          <w:szCs w:val="22"/>
        </w:rPr>
        <w:t>Present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Future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Past Simple</w:t>
      </w:r>
      <w:r w:rsidRPr="007006A2">
        <w:rPr>
          <w:rFonts w:eastAsia="Times New Roman"/>
          <w:sz w:val="22"/>
          <w:szCs w:val="22"/>
        </w:rPr>
        <w:t xml:space="preserve">; </w:t>
      </w:r>
      <w:r w:rsidRPr="007006A2">
        <w:rPr>
          <w:rFonts w:eastAsia="Times New Roman"/>
          <w:i/>
          <w:sz w:val="22"/>
          <w:szCs w:val="22"/>
        </w:rPr>
        <w:t>Present Perfect</w:t>
      </w:r>
      <w:r w:rsidRPr="007006A2">
        <w:rPr>
          <w:rFonts w:eastAsia="Times New Roman"/>
          <w:sz w:val="22"/>
          <w:szCs w:val="22"/>
        </w:rPr>
        <w:t xml:space="preserve">; </w:t>
      </w:r>
      <w:r w:rsidRPr="007006A2">
        <w:rPr>
          <w:rFonts w:eastAsia="Times New Roman"/>
          <w:i/>
          <w:sz w:val="22"/>
          <w:szCs w:val="22"/>
        </w:rPr>
        <w:t>Present Continuous</w:t>
      </w:r>
      <w:r w:rsidRPr="007006A2">
        <w:rPr>
          <w:rFonts w:eastAsia="Times New Roman"/>
          <w:sz w:val="22"/>
          <w:szCs w:val="22"/>
        </w:rPr>
        <w:t>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Побудительные предложения в утвердительной (</w:t>
      </w:r>
      <w:r w:rsidRPr="007006A2">
        <w:rPr>
          <w:rFonts w:eastAsia="Times New Roman"/>
          <w:i/>
          <w:sz w:val="22"/>
          <w:szCs w:val="22"/>
        </w:rPr>
        <w:t>Be careful</w:t>
      </w:r>
      <w:r w:rsidRPr="007006A2">
        <w:rPr>
          <w:rFonts w:eastAsia="Times New Roman"/>
          <w:sz w:val="22"/>
          <w:szCs w:val="22"/>
        </w:rPr>
        <w:t>) и отрицательной (</w:t>
      </w:r>
      <w:r w:rsidRPr="007006A2">
        <w:rPr>
          <w:rFonts w:eastAsia="Times New Roman"/>
          <w:i/>
          <w:sz w:val="22"/>
          <w:szCs w:val="22"/>
        </w:rPr>
        <w:t>Don’t worry</w:t>
      </w:r>
      <w:r w:rsidRPr="007006A2">
        <w:rPr>
          <w:rFonts w:eastAsia="Times New Roman"/>
          <w:sz w:val="22"/>
          <w:szCs w:val="22"/>
        </w:rPr>
        <w:t>) форме.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Предложениясконструкциями</w:t>
      </w:r>
      <w:r w:rsidRPr="007006A2">
        <w:rPr>
          <w:rFonts w:eastAsia="Times New Roman"/>
          <w:i/>
          <w:sz w:val="22"/>
          <w:szCs w:val="22"/>
          <w:lang w:val="en-US"/>
        </w:rPr>
        <w:t>as ... as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not so ... as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either ... or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neither ...nor</w:t>
      </w:r>
      <w:r w:rsidRPr="007006A2">
        <w:rPr>
          <w:rFonts w:eastAsia="Times New Roman"/>
          <w:sz w:val="22"/>
          <w:szCs w:val="22"/>
          <w:lang w:val="en-US"/>
        </w:rPr>
        <w:t>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 xml:space="preserve">Конструкция </w:t>
      </w:r>
      <w:r w:rsidRPr="007006A2">
        <w:rPr>
          <w:rFonts w:eastAsia="Times New Roman"/>
          <w:i/>
          <w:sz w:val="22"/>
          <w:szCs w:val="22"/>
        </w:rPr>
        <w:t>to be going to</w:t>
      </w:r>
      <w:r w:rsidRPr="007006A2">
        <w:rPr>
          <w:rFonts w:eastAsia="Times New Roman"/>
          <w:sz w:val="22"/>
          <w:szCs w:val="22"/>
        </w:rPr>
        <w:t xml:space="preserve"> (для выражения будущего действия).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Конструкции</w:t>
      </w:r>
      <w:r w:rsidRPr="007006A2">
        <w:rPr>
          <w:rFonts w:eastAsia="Times New Roman"/>
          <w:i/>
          <w:sz w:val="22"/>
          <w:szCs w:val="22"/>
          <w:lang w:val="en-US"/>
        </w:rPr>
        <w:t>It takes me ... to do something</w:t>
      </w:r>
      <w:r w:rsidRPr="007006A2">
        <w:rPr>
          <w:rFonts w:eastAsia="Times New Roman"/>
          <w:sz w:val="22"/>
          <w:szCs w:val="22"/>
          <w:lang w:val="en-US"/>
        </w:rPr>
        <w:t xml:space="preserve">; </w:t>
      </w:r>
      <w:r w:rsidRPr="007006A2">
        <w:rPr>
          <w:rFonts w:eastAsia="Times New Roman"/>
          <w:i/>
          <w:sz w:val="22"/>
          <w:szCs w:val="22"/>
          <w:lang w:val="en-US"/>
        </w:rPr>
        <w:t>to look/feel/be happy</w:t>
      </w:r>
      <w:r w:rsidRPr="007006A2">
        <w:rPr>
          <w:rFonts w:eastAsia="Times New Roman"/>
          <w:sz w:val="22"/>
          <w:szCs w:val="22"/>
          <w:lang w:val="en-US"/>
        </w:rPr>
        <w:t>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Конструкции</w:t>
      </w:r>
      <w:r w:rsidRPr="007006A2">
        <w:rPr>
          <w:rFonts w:eastAsia="Times New Roman"/>
          <w:i/>
          <w:sz w:val="22"/>
          <w:szCs w:val="22"/>
          <w:lang w:val="en-US"/>
        </w:rPr>
        <w:t>be/get used to something</w:t>
      </w:r>
      <w:r w:rsidRPr="007006A2">
        <w:rPr>
          <w:rFonts w:eastAsia="Times New Roman"/>
          <w:sz w:val="22"/>
          <w:szCs w:val="22"/>
          <w:lang w:val="en-US"/>
        </w:rPr>
        <w:t xml:space="preserve">; </w:t>
      </w:r>
      <w:r w:rsidRPr="007006A2">
        <w:rPr>
          <w:rFonts w:eastAsia="Times New Roman"/>
          <w:i/>
          <w:sz w:val="22"/>
          <w:szCs w:val="22"/>
          <w:lang w:val="en-US"/>
        </w:rPr>
        <w:t>be/get used to doing something</w:t>
      </w:r>
      <w:r w:rsidRPr="007006A2">
        <w:rPr>
          <w:rFonts w:eastAsia="Times New Roman"/>
          <w:sz w:val="22"/>
          <w:szCs w:val="22"/>
          <w:lang w:val="en-US"/>
        </w:rPr>
        <w:t>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Конструкциисинфинитивомтипа</w:t>
      </w:r>
      <w:r w:rsidRPr="007006A2">
        <w:rPr>
          <w:rFonts w:eastAsia="Times New Roman"/>
          <w:i/>
          <w:sz w:val="22"/>
          <w:szCs w:val="22"/>
          <w:lang w:val="en-US"/>
        </w:rPr>
        <w:t xml:space="preserve">I saw Jim ride/riding his bike. I want you to meet me at the station tomorrow. </w:t>
      </w:r>
      <w:r w:rsidRPr="007006A2">
        <w:rPr>
          <w:rFonts w:eastAsia="Times New Roman"/>
          <w:i/>
          <w:sz w:val="22"/>
          <w:szCs w:val="22"/>
        </w:rPr>
        <w:t>She seems to be a good friend.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lastRenderedPageBreak/>
        <w:t>Правильныеинеправильныеглаголывформахдействительногозалогавизъявительномнаклонении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Present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Past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Future Simple</w:t>
      </w:r>
      <w:r w:rsidRPr="007006A2">
        <w:rPr>
          <w:rFonts w:eastAsia="Times New Roman"/>
          <w:sz w:val="22"/>
          <w:szCs w:val="22"/>
          <w:lang w:val="en-US"/>
        </w:rPr>
        <w:t xml:space="preserve">; </w:t>
      </w:r>
      <w:r w:rsidRPr="007006A2">
        <w:rPr>
          <w:rFonts w:eastAsia="Times New Roman"/>
          <w:i/>
          <w:sz w:val="22"/>
          <w:szCs w:val="22"/>
          <w:lang w:val="en-US"/>
        </w:rPr>
        <w:t>Present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Past Perfect</w:t>
      </w:r>
      <w:r w:rsidRPr="007006A2">
        <w:rPr>
          <w:rFonts w:eastAsia="Times New Roman"/>
          <w:sz w:val="22"/>
          <w:szCs w:val="22"/>
          <w:lang w:val="en-US"/>
        </w:rPr>
        <w:t xml:space="preserve">; </w:t>
      </w:r>
      <w:r w:rsidRPr="007006A2">
        <w:rPr>
          <w:rFonts w:eastAsia="Times New Roman"/>
          <w:i/>
          <w:sz w:val="22"/>
          <w:szCs w:val="22"/>
          <w:lang w:val="en-US"/>
        </w:rPr>
        <w:t>Present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Past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Future Continuous</w:t>
      </w:r>
      <w:r w:rsidRPr="007006A2">
        <w:rPr>
          <w:rFonts w:eastAsia="Times New Roman"/>
          <w:sz w:val="22"/>
          <w:szCs w:val="22"/>
          <w:lang w:val="en-US"/>
        </w:rPr>
        <w:t xml:space="preserve">; </w:t>
      </w:r>
      <w:r w:rsidRPr="007006A2">
        <w:rPr>
          <w:rFonts w:eastAsia="Times New Roman"/>
          <w:i/>
          <w:sz w:val="22"/>
          <w:szCs w:val="22"/>
          <w:lang w:val="en-US"/>
        </w:rPr>
        <w:t>Present Perfect Continuous</w:t>
      </w:r>
      <w:r w:rsidRPr="007006A2">
        <w:rPr>
          <w:rFonts w:eastAsia="Times New Roman"/>
          <w:sz w:val="22"/>
          <w:szCs w:val="22"/>
          <w:lang w:val="en-US"/>
        </w:rPr>
        <w:t xml:space="preserve">; </w:t>
      </w:r>
      <w:r w:rsidRPr="007006A2">
        <w:rPr>
          <w:rFonts w:eastAsia="Times New Roman"/>
          <w:i/>
          <w:sz w:val="22"/>
          <w:szCs w:val="22"/>
          <w:lang w:val="en-US"/>
        </w:rPr>
        <w:t>Future-in-the-Past</w:t>
      </w:r>
      <w:r w:rsidRPr="007006A2">
        <w:rPr>
          <w:rFonts w:eastAsia="Times New Roman"/>
          <w:sz w:val="22"/>
          <w:szCs w:val="22"/>
          <w:lang w:val="en-US"/>
        </w:rPr>
        <w:t>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Глаголыввидо</w:t>
      </w:r>
      <w:r w:rsidRPr="007006A2">
        <w:rPr>
          <w:rFonts w:eastAsia="Times New Roman"/>
          <w:sz w:val="22"/>
          <w:szCs w:val="22"/>
          <w:lang w:val="en-US"/>
        </w:rPr>
        <w:t>-</w:t>
      </w:r>
      <w:r w:rsidRPr="007006A2">
        <w:rPr>
          <w:rFonts w:eastAsia="Times New Roman"/>
          <w:sz w:val="22"/>
          <w:szCs w:val="22"/>
        </w:rPr>
        <w:t>временныхформахстрадательногозалога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Present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Past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Future Simple Passive</w:t>
      </w:r>
      <w:r w:rsidRPr="007006A2">
        <w:rPr>
          <w:rFonts w:eastAsia="Times New Roman"/>
          <w:sz w:val="22"/>
          <w:szCs w:val="22"/>
          <w:lang w:val="en-US"/>
        </w:rPr>
        <w:t xml:space="preserve">; </w:t>
      </w:r>
      <w:r w:rsidRPr="007006A2">
        <w:rPr>
          <w:rFonts w:eastAsia="Times New Roman"/>
          <w:i/>
          <w:sz w:val="22"/>
          <w:szCs w:val="22"/>
          <w:lang w:val="en-US"/>
        </w:rPr>
        <w:t>Past Perfect Passive</w:t>
      </w:r>
      <w:r w:rsidRPr="007006A2">
        <w:rPr>
          <w:rFonts w:eastAsia="Times New Roman"/>
          <w:sz w:val="22"/>
          <w:szCs w:val="22"/>
          <w:lang w:val="en-US"/>
        </w:rPr>
        <w:t>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  <w:lang w:val="en-US"/>
        </w:rPr>
      </w:pPr>
      <w:r w:rsidRPr="007006A2">
        <w:rPr>
          <w:rFonts w:eastAsia="Times New Roman"/>
          <w:sz w:val="22"/>
          <w:szCs w:val="22"/>
        </w:rPr>
        <w:t>Модальныеглаголыиихэквиваленты</w:t>
      </w:r>
      <w:r w:rsidRPr="007006A2">
        <w:rPr>
          <w:rFonts w:eastAsia="Times New Roman"/>
          <w:sz w:val="22"/>
          <w:szCs w:val="22"/>
          <w:lang w:val="en-US"/>
        </w:rPr>
        <w:t xml:space="preserve"> (</w:t>
      </w:r>
      <w:r w:rsidRPr="007006A2">
        <w:rPr>
          <w:rFonts w:eastAsia="Times New Roman"/>
          <w:i/>
          <w:sz w:val="22"/>
          <w:szCs w:val="22"/>
          <w:lang w:val="en-US"/>
        </w:rPr>
        <w:t>can/could/be able to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may/might, must/have to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shall/should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would</w:t>
      </w:r>
      <w:r w:rsidRPr="007006A2">
        <w:rPr>
          <w:rFonts w:eastAsia="Times New Roman"/>
          <w:sz w:val="22"/>
          <w:szCs w:val="22"/>
          <w:lang w:val="en-US"/>
        </w:rPr>
        <w:t xml:space="preserve">, </w:t>
      </w:r>
      <w:r w:rsidRPr="007006A2">
        <w:rPr>
          <w:rFonts w:eastAsia="Times New Roman"/>
          <w:i/>
          <w:sz w:val="22"/>
          <w:szCs w:val="22"/>
          <w:lang w:val="en-US"/>
        </w:rPr>
        <w:t>need</w:t>
      </w:r>
      <w:r w:rsidRPr="007006A2">
        <w:rPr>
          <w:rFonts w:eastAsia="Times New Roman"/>
          <w:sz w:val="22"/>
          <w:szCs w:val="22"/>
          <w:lang w:val="en-US"/>
        </w:rPr>
        <w:t>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Причастия настоящего и прошедшего времени.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Неличные формы глагола (герундий, причастия настоящего и прошедшего времени) без различения их функций.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Фразовые глаголы, обслуживающие темы, отобранные для данного этапа обучения.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Определённый, неопределённый и нулевой артикли (в том числе c географическими названиями).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Неисчисляемые и исчисляемые существительные (</w:t>
      </w:r>
      <w:r w:rsidRPr="007006A2">
        <w:rPr>
          <w:rFonts w:eastAsia="Times New Roman"/>
          <w:i/>
          <w:sz w:val="22"/>
          <w:szCs w:val="22"/>
        </w:rPr>
        <w:t>a pencil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water</w:t>
      </w:r>
      <w:r w:rsidRPr="007006A2">
        <w:rPr>
          <w:rFonts w:eastAsia="Times New Roman"/>
          <w:sz w:val="22"/>
          <w:szCs w:val="22"/>
        </w:rPr>
        <w:t>), существительные с причастиями настоящего и прошедшего времени (</w:t>
      </w:r>
      <w:r w:rsidRPr="007006A2">
        <w:rPr>
          <w:rFonts w:eastAsia="Times New Roman"/>
          <w:i/>
          <w:sz w:val="22"/>
          <w:szCs w:val="22"/>
        </w:rPr>
        <w:t>aburning house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a written letter</w:t>
      </w:r>
      <w:r w:rsidRPr="007006A2">
        <w:rPr>
          <w:rFonts w:eastAsia="Times New Roman"/>
          <w:sz w:val="22"/>
          <w:szCs w:val="22"/>
        </w:rPr>
        <w:t>). Существительные в функции прилагательного (</w:t>
      </w:r>
      <w:r w:rsidRPr="007006A2">
        <w:rPr>
          <w:rFonts w:eastAsia="Times New Roman"/>
          <w:i/>
          <w:sz w:val="22"/>
          <w:szCs w:val="22"/>
        </w:rPr>
        <w:t>art gallery</w:t>
      </w:r>
      <w:r w:rsidRPr="007006A2">
        <w:rPr>
          <w:rFonts w:eastAsia="Times New Roman"/>
          <w:sz w:val="22"/>
          <w:szCs w:val="22"/>
        </w:rPr>
        <w:t>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Степени сравнения прилагательных и наречий, в том числе образованных не по правилу (</w:t>
      </w:r>
      <w:r w:rsidRPr="007006A2">
        <w:rPr>
          <w:rFonts w:eastAsia="Times New Roman"/>
          <w:i/>
          <w:sz w:val="22"/>
          <w:szCs w:val="22"/>
        </w:rPr>
        <w:t>little</w:t>
      </w:r>
      <w:r w:rsidRPr="007006A2">
        <w:rPr>
          <w:rFonts w:eastAsia="Times New Roman"/>
          <w:sz w:val="22"/>
          <w:szCs w:val="22"/>
        </w:rPr>
        <w:t xml:space="preserve"> – </w:t>
      </w:r>
      <w:r w:rsidRPr="007006A2">
        <w:rPr>
          <w:rFonts w:eastAsia="Times New Roman"/>
          <w:i/>
          <w:sz w:val="22"/>
          <w:szCs w:val="22"/>
        </w:rPr>
        <w:t>less</w:t>
      </w:r>
      <w:r w:rsidRPr="007006A2">
        <w:rPr>
          <w:rFonts w:eastAsia="Times New Roman"/>
          <w:sz w:val="22"/>
          <w:szCs w:val="22"/>
        </w:rPr>
        <w:t xml:space="preserve"> – </w:t>
      </w:r>
      <w:r w:rsidRPr="007006A2">
        <w:rPr>
          <w:rFonts w:eastAsia="Times New Roman"/>
          <w:i/>
          <w:sz w:val="22"/>
          <w:szCs w:val="22"/>
        </w:rPr>
        <w:t>least</w:t>
      </w:r>
      <w:r w:rsidRPr="007006A2">
        <w:rPr>
          <w:rFonts w:eastAsia="Times New Roman"/>
          <w:sz w:val="22"/>
          <w:szCs w:val="22"/>
        </w:rPr>
        <w:t>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Личные местоимения в именительном (</w:t>
      </w:r>
      <w:r w:rsidRPr="007006A2">
        <w:rPr>
          <w:rFonts w:eastAsia="Times New Roman"/>
          <w:i/>
          <w:sz w:val="22"/>
          <w:szCs w:val="22"/>
        </w:rPr>
        <w:t>my</w:t>
      </w:r>
      <w:r w:rsidRPr="007006A2">
        <w:rPr>
          <w:rFonts w:eastAsia="Times New Roman"/>
          <w:sz w:val="22"/>
          <w:szCs w:val="22"/>
        </w:rPr>
        <w:t>) и объектном (</w:t>
      </w:r>
      <w:r w:rsidRPr="007006A2">
        <w:rPr>
          <w:rFonts w:eastAsia="Times New Roman"/>
          <w:i/>
          <w:sz w:val="22"/>
          <w:szCs w:val="22"/>
        </w:rPr>
        <w:t>me</w:t>
      </w:r>
      <w:r w:rsidRPr="007006A2">
        <w:rPr>
          <w:rFonts w:eastAsia="Times New Roman"/>
          <w:sz w:val="22"/>
          <w:szCs w:val="22"/>
        </w:rPr>
        <w:t>) падежах, а также в абсолютной форме (</w:t>
      </w:r>
      <w:r w:rsidRPr="007006A2">
        <w:rPr>
          <w:rFonts w:eastAsia="Times New Roman"/>
          <w:i/>
          <w:sz w:val="22"/>
          <w:szCs w:val="22"/>
        </w:rPr>
        <w:t>mine</w:t>
      </w:r>
      <w:r w:rsidRPr="007006A2">
        <w:rPr>
          <w:rFonts w:eastAsia="Times New Roman"/>
          <w:sz w:val="22"/>
          <w:szCs w:val="22"/>
        </w:rPr>
        <w:t>). Неопределённые местоимения (</w:t>
      </w:r>
      <w:r w:rsidRPr="007006A2">
        <w:rPr>
          <w:rFonts w:eastAsia="Times New Roman"/>
          <w:i/>
          <w:sz w:val="22"/>
          <w:szCs w:val="22"/>
        </w:rPr>
        <w:t>some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any</w:t>
      </w:r>
      <w:r w:rsidRPr="007006A2">
        <w:rPr>
          <w:rFonts w:eastAsia="Times New Roman"/>
          <w:sz w:val="22"/>
          <w:szCs w:val="22"/>
        </w:rPr>
        <w:t>). Возвратные местоимения, неопределённые местоимения и их производные (</w:t>
      </w:r>
      <w:r w:rsidRPr="007006A2">
        <w:rPr>
          <w:rFonts w:eastAsia="Times New Roman"/>
          <w:i/>
          <w:sz w:val="22"/>
          <w:szCs w:val="22"/>
        </w:rPr>
        <w:t>somebody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anything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nobody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everything</w:t>
      </w:r>
      <w:r w:rsidRPr="007006A2">
        <w:rPr>
          <w:rFonts w:eastAsia="Times New Roman"/>
          <w:sz w:val="22"/>
          <w:szCs w:val="22"/>
        </w:rPr>
        <w:t xml:space="preserve"> и т. д.).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 xml:space="preserve">Наречия, оканчивающиеся на </w:t>
      </w:r>
      <w:r w:rsidRPr="007006A2">
        <w:rPr>
          <w:rFonts w:eastAsia="Times New Roman"/>
          <w:i/>
          <w:sz w:val="22"/>
          <w:szCs w:val="22"/>
        </w:rPr>
        <w:t>-ly</w:t>
      </w:r>
      <w:r w:rsidRPr="007006A2">
        <w:rPr>
          <w:rFonts w:eastAsia="Times New Roman"/>
          <w:sz w:val="22"/>
          <w:szCs w:val="22"/>
        </w:rPr>
        <w:t xml:space="preserve"> (</w:t>
      </w:r>
      <w:r w:rsidRPr="007006A2">
        <w:rPr>
          <w:rFonts w:eastAsia="Times New Roman"/>
          <w:i/>
          <w:sz w:val="22"/>
          <w:szCs w:val="22"/>
        </w:rPr>
        <w:t>early</w:t>
      </w:r>
      <w:r w:rsidRPr="007006A2">
        <w:rPr>
          <w:rFonts w:eastAsia="Times New Roman"/>
          <w:sz w:val="22"/>
          <w:szCs w:val="22"/>
        </w:rPr>
        <w:t>), а также совпадающие по форме с прилагательными (</w:t>
      </w:r>
      <w:r w:rsidRPr="007006A2">
        <w:rPr>
          <w:rFonts w:eastAsia="Times New Roman"/>
          <w:i/>
          <w:sz w:val="22"/>
          <w:szCs w:val="22"/>
        </w:rPr>
        <w:t>fast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high</w:t>
      </w:r>
      <w:r w:rsidRPr="007006A2">
        <w:rPr>
          <w:rFonts w:eastAsia="Times New Roman"/>
          <w:sz w:val="22"/>
          <w:szCs w:val="22"/>
        </w:rPr>
        <w:t>).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 xml:space="preserve">Устойчивые словоформы в функции наречия типа </w:t>
      </w:r>
      <w:r w:rsidRPr="007006A2">
        <w:rPr>
          <w:rFonts w:eastAsia="Times New Roman"/>
          <w:i/>
          <w:sz w:val="22"/>
          <w:szCs w:val="22"/>
        </w:rPr>
        <w:t>sometimes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at last</w:t>
      </w:r>
      <w:r w:rsidRPr="007006A2">
        <w:rPr>
          <w:rFonts w:eastAsia="Times New Roman"/>
          <w:sz w:val="22"/>
          <w:szCs w:val="22"/>
        </w:rPr>
        <w:t xml:space="preserve">, </w:t>
      </w:r>
      <w:r w:rsidRPr="007006A2">
        <w:rPr>
          <w:rFonts w:eastAsia="Times New Roman"/>
          <w:i/>
          <w:sz w:val="22"/>
          <w:szCs w:val="22"/>
        </w:rPr>
        <w:t>atleast</w:t>
      </w:r>
      <w:r w:rsidRPr="007006A2">
        <w:rPr>
          <w:rFonts w:eastAsia="Times New Roman"/>
          <w:sz w:val="22"/>
          <w:szCs w:val="22"/>
        </w:rPr>
        <w:t xml:space="preserve"> и т. д.</w:t>
      </w:r>
    </w:p>
    <w:p w:rsidR="007E5ED6" w:rsidRPr="007006A2" w:rsidRDefault="007E5ED6" w:rsidP="009A3A41">
      <w:pPr>
        <w:pStyle w:val="13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rFonts w:eastAsia="Times New Roman"/>
          <w:sz w:val="22"/>
          <w:szCs w:val="22"/>
        </w:rPr>
      </w:pPr>
      <w:r w:rsidRPr="007006A2">
        <w:rPr>
          <w:rFonts w:eastAsia="Times New Roman"/>
          <w:sz w:val="22"/>
          <w:szCs w:val="22"/>
        </w:rPr>
        <w:t>Числительные для обозначения дат и больших чисел.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Социокультурная осведомлённость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знаниями о значении родного и иностранного языков в современном мире;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Компенсаторные умения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Совершенствуются умения: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переспрашивать, просить повторить, уточняя значение незнакомых слов;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использовать</w:t>
      </w:r>
      <w:r w:rsidRPr="007006A2">
        <w:rPr>
          <w:sz w:val="22"/>
          <w:szCs w:val="22"/>
        </w:rPr>
        <w:tab/>
        <w:t>в качестве</w:t>
      </w:r>
      <w:r w:rsidRPr="007006A2">
        <w:rPr>
          <w:sz w:val="22"/>
          <w:szCs w:val="22"/>
        </w:rPr>
        <w:tab/>
        <w:t>опоры при собственных высказываниях ключевые слова, план к тексту, тематический словарь и т. д.;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прогнозировать содержание текста на основе заголовка, предварительно поставленных вопросов;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lastRenderedPageBreak/>
        <w:t>– догадываться о значении незнакомых слов по контексту, по используемым собеседником жестам и мимике;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использовать синонимы, антонимы, описания понятия при дефиците языковых средств.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Общеучебные умения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Формируются и совершенствуются умения: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самостоятельно работать, рационально организовывая свой труд в классе и дома.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outlineLvl w:val="0"/>
        <w:rPr>
          <w:sz w:val="22"/>
          <w:szCs w:val="22"/>
        </w:rPr>
      </w:pPr>
      <w:r w:rsidRPr="007006A2">
        <w:rPr>
          <w:sz w:val="22"/>
          <w:szCs w:val="22"/>
        </w:rPr>
        <w:t>Специальные учебные умения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Формируются и совершенствуются умения: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находить ключевые слова и социокультурные реалии при работе с текстом;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семантизировать слова на основе языковой догадки;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осуществлять словообразовательный анализ;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выборочно использовать перевод;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пользоваться двуязычным и толковым словарями;</w:t>
      </w:r>
    </w:p>
    <w:p w:rsidR="007E5ED6" w:rsidRPr="007006A2" w:rsidRDefault="007E5ED6" w:rsidP="007006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rPr>
          <w:sz w:val="22"/>
          <w:szCs w:val="22"/>
        </w:rPr>
      </w:pPr>
      <w:r w:rsidRPr="007006A2">
        <w:rPr>
          <w:sz w:val="22"/>
          <w:szCs w:val="22"/>
        </w:rPr>
        <w:t>– участвовать в проектной деятельности межпредметного характера.</w:t>
      </w:r>
    </w:p>
    <w:p w:rsidR="00151D84" w:rsidRPr="007006A2" w:rsidRDefault="00151D84" w:rsidP="007006A2">
      <w:pPr>
        <w:pStyle w:val="21"/>
        <w:spacing w:line="240" w:lineRule="auto"/>
        <w:ind w:left="0" w:firstLine="0"/>
        <w:rPr>
          <w:rFonts w:ascii="Times New Roman" w:hAnsi="Times New Roman"/>
        </w:rPr>
      </w:pPr>
    </w:p>
    <w:p w:rsidR="00151D84" w:rsidRPr="007006A2" w:rsidRDefault="00181EE8" w:rsidP="007006A2">
      <w:pPr>
        <w:pStyle w:val="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006A2">
        <w:rPr>
          <w:rFonts w:ascii="Times New Roman" w:hAnsi="Times New Roman" w:cs="Times New Roman"/>
          <w:b w:val="0"/>
          <w:color w:val="auto"/>
          <w:sz w:val="22"/>
          <w:szCs w:val="22"/>
        </w:rPr>
        <w:t>Темати</w:t>
      </w:r>
      <w:r w:rsidR="00CC225E">
        <w:rPr>
          <w:rFonts w:ascii="Times New Roman" w:hAnsi="Times New Roman" w:cs="Times New Roman"/>
          <w:b w:val="0"/>
          <w:color w:val="auto"/>
          <w:sz w:val="22"/>
          <w:szCs w:val="22"/>
        </w:rPr>
        <w:t>ческое планирование 5 класс (102</w:t>
      </w:r>
      <w:r w:rsidRPr="007006A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часов)</w:t>
      </w:r>
    </w:p>
    <w:tbl>
      <w:tblPr>
        <w:tblpPr w:leftFromText="180" w:rightFromText="180" w:vertAnchor="text" w:horzAnchor="margin" w:tblpXSpec="center" w:tblpY="385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15"/>
      </w:tblGrid>
      <w:tr w:rsidR="000E0BCC" w:rsidRPr="007006A2" w:rsidTr="002C72AB">
        <w:tc>
          <w:tcPr>
            <w:tcW w:w="3085" w:type="dxa"/>
          </w:tcPr>
          <w:p w:rsidR="000E0BCC" w:rsidRPr="007006A2" w:rsidRDefault="000E0BCC" w:rsidP="007006A2">
            <w:r w:rsidRPr="007006A2">
              <w:rPr>
                <w:sz w:val="22"/>
                <w:szCs w:val="22"/>
              </w:rPr>
              <w:t>Содержание курса</w:t>
            </w:r>
          </w:p>
        </w:tc>
        <w:tc>
          <w:tcPr>
            <w:tcW w:w="6515" w:type="dxa"/>
          </w:tcPr>
          <w:p w:rsidR="000E0BCC" w:rsidRPr="007006A2" w:rsidRDefault="00151D84" w:rsidP="007006A2">
            <w:r w:rsidRPr="007006A2">
              <w:rPr>
                <w:sz w:val="22"/>
                <w:szCs w:val="22"/>
              </w:rPr>
              <w:t>Характеристика основных видов деятельности (на уровне УУД)</w:t>
            </w:r>
          </w:p>
        </w:tc>
      </w:tr>
      <w:tr w:rsidR="000E0BCC" w:rsidRPr="007006A2" w:rsidTr="002C72AB">
        <w:tc>
          <w:tcPr>
            <w:tcW w:w="3085" w:type="dxa"/>
          </w:tcPr>
          <w:p w:rsidR="000E0BCC" w:rsidRPr="007006A2" w:rsidRDefault="000E0BCC" w:rsidP="007006A2">
            <w:r w:rsidRPr="007006A2">
              <w:rPr>
                <w:sz w:val="22"/>
                <w:szCs w:val="22"/>
              </w:rPr>
              <w:t>Межличностные взаимоотношения в семье, со сверстниками; решение конфликтных ситуаций. Внешность и черты характера человека  (12 ч).</w:t>
            </w:r>
          </w:p>
          <w:p w:rsidR="000E0BCC" w:rsidRPr="007006A2" w:rsidRDefault="000E0BCC" w:rsidP="007006A2"/>
          <w:p w:rsidR="000E0BCC" w:rsidRPr="007006A2" w:rsidRDefault="000E0BCC" w:rsidP="007006A2"/>
        </w:tc>
        <w:tc>
          <w:tcPr>
            <w:tcW w:w="6515" w:type="dxa"/>
          </w:tcPr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ведут этикетный диалог знакомства в стандартной ситуации общения;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</w:t>
            </w:r>
            <w:r w:rsidRPr="007006A2">
              <w:rPr>
                <w:i/>
                <w:sz w:val="22"/>
                <w:szCs w:val="22"/>
              </w:rPr>
              <w:t>сы</w:t>
            </w:r>
            <w:r w:rsidRPr="007006A2">
              <w:rPr>
                <w:sz w:val="22"/>
                <w:szCs w:val="22"/>
              </w:rPr>
              <w:t xml:space="preserve"> в рамках предложенной тематики и лексико-грамматического материала;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рассказывают о себе, своей семье, друзьях, своих интересах;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читают аутентичные тексты с выборочным и полным пониманием, выражают своё мнение;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заполняют анкеты, формуляры;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пишут личные письма, поздравления;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составляют список любимых вещей из своей коллекции;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кратко описывают внешность и характер своих родственников;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воспринимают на слух и выборочно понимают аудиотекст, воспроизводят краткие диалоги; 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употребляют </w:t>
            </w:r>
            <w:r w:rsidRPr="007006A2">
              <w:rPr>
                <w:i/>
                <w:sz w:val="22"/>
                <w:szCs w:val="22"/>
                <w:lang w:val="en-US"/>
              </w:rPr>
              <w:t>havegot</w:t>
            </w:r>
            <w:r w:rsidRPr="007006A2">
              <w:rPr>
                <w:sz w:val="22"/>
                <w:szCs w:val="22"/>
              </w:rPr>
              <w:t xml:space="preserve"> в утвердительной, вопросительной, отрицательной форме;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изучают и употребляют в речи указательные местоимения в форме единственного и множественного числа (</w:t>
            </w:r>
            <w:r w:rsidRPr="007006A2">
              <w:rPr>
                <w:i/>
                <w:sz w:val="22"/>
                <w:szCs w:val="22"/>
                <w:lang w:val="en-US"/>
              </w:rPr>
              <w:t>this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these</w:t>
            </w:r>
            <w:r w:rsidRPr="007006A2">
              <w:rPr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that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those</w:t>
            </w:r>
            <w:r w:rsidRPr="007006A2">
              <w:rPr>
                <w:sz w:val="22"/>
                <w:szCs w:val="22"/>
              </w:rPr>
              <w:t xml:space="preserve">); модальный глагол </w:t>
            </w:r>
            <w:r w:rsidRPr="007006A2">
              <w:rPr>
                <w:i/>
                <w:sz w:val="22"/>
                <w:szCs w:val="22"/>
                <w:lang w:val="en-US"/>
              </w:rPr>
              <w:t>can</w:t>
            </w:r>
            <w:r w:rsidRPr="007006A2">
              <w:rPr>
                <w:sz w:val="22"/>
                <w:szCs w:val="22"/>
              </w:rPr>
              <w:t>, притяжательный падеж существительного, притяжательные местоимения и прилагательные, местоимения в начальной форме;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lastRenderedPageBreak/>
              <w:t>правильно воспроизводят и произносят звуки /</w:t>
            </w:r>
            <w:r w:rsidRPr="007006A2">
              <w:rPr>
                <w:sz w:val="22"/>
                <w:szCs w:val="22"/>
                <w:lang w:val="en-US"/>
              </w:rPr>
              <w:t>w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i</w:t>
            </w:r>
            <w:r w:rsidRPr="007006A2">
              <w:rPr>
                <w:sz w:val="22"/>
                <w:szCs w:val="22"/>
              </w:rPr>
              <w:t>:/;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знакомятся, правильно употребляют в речи словообразовательные суффиксы </w:t>
            </w:r>
            <w:r w:rsidRPr="007006A2">
              <w:rPr>
                <w:i/>
                <w:sz w:val="22"/>
                <w:szCs w:val="22"/>
              </w:rPr>
              <w:t>-</w:t>
            </w:r>
            <w:r w:rsidRPr="007006A2">
              <w:rPr>
                <w:i/>
                <w:sz w:val="22"/>
                <w:szCs w:val="22"/>
                <w:lang w:val="en-US"/>
              </w:rPr>
              <w:t>ish</w:t>
            </w:r>
            <w:r w:rsidRPr="007006A2">
              <w:rPr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</w:rPr>
              <w:t>-</w:t>
            </w:r>
            <w:r w:rsidRPr="007006A2">
              <w:rPr>
                <w:i/>
                <w:sz w:val="22"/>
                <w:szCs w:val="22"/>
                <w:lang w:val="en-US"/>
              </w:rPr>
              <w:t>ian</w:t>
            </w:r>
            <w:r w:rsidRPr="007006A2">
              <w:rPr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</w:rPr>
              <w:t>-</w:t>
            </w:r>
            <w:r w:rsidRPr="007006A2">
              <w:rPr>
                <w:i/>
                <w:sz w:val="22"/>
                <w:szCs w:val="22"/>
                <w:lang w:val="en-US"/>
              </w:rPr>
              <w:t>er</w:t>
            </w:r>
            <w:r w:rsidRPr="007006A2">
              <w:rPr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</w:rPr>
              <w:t>-</w:t>
            </w:r>
            <w:r w:rsidRPr="007006A2">
              <w:rPr>
                <w:i/>
                <w:sz w:val="22"/>
                <w:szCs w:val="22"/>
                <w:lang w:val="en-US"/>
              </w:rPr>
              <w:t>ese</w:t>
            </w:r>
          </w:p>
        </w:tc>
      </w:tr>
      <w:tr w:rsidR="000E0BCC" w:rsidRPr="007006A2" w:rsidTr="002C72AB">
        <w:tc>
          <w:tcPr>
            <w:tcW w:w="3085" w:type="dxa"/>
          </w:tcPr>
          <w:p w:rsidR="000E0BCC" w:rsidRPr="007006A2" w:rsidRDefault="000E0BCC" w:rsidP="007006A2">
            <w:pPr>
              <w:rPr>
                <w:lang w:val="en-US"/>
              </w:rPr>
            </w:pPr>
            <w:r w:rsidRPr="007006A2">
              <w:rPr>
                <w:sz w:val="22"/>
                <w:szCs w:val="22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 w:rsidRPr="007006A2">
              <w:rPr>
                <w:sz w:val="22"/>
                <w:szCs w:val="22"/>
                <w:lang w:val="en-US"/>
              </w:rPr>
              <w:t xml:space="preserve"> (17 </w:t>
            </w:r>
            <w:r w:rsidRPr="007006A2">
              <w:rPr>
                <w:sz w:val="22"/>
                <w:szCs w:val="22"/>
              </w:rPr>
              <w:t>ч</w:t>
            </w:r>
            <w:r w:rsidRPr="007006A2">
              <w:rPr>
                <w:sz w:val="22"/>
                <w:szCs w:val="22"/>
                <w:lang w:val="en-US"/>
              </w:rPr>
              <w:t>).</w:t>
            </w:r>
          </w:p>
          <w:p w:rsidR="000E0BCC" w:rsidRPr="007006A2" w:rsidRDefault="000E0BCC" w:rsidP="007006A2">
            <w:pPr>
              <w:rPr>
                <w:lang w:val="en-US"/>
              </w:rPr>
            </w:pPr>
          </w:p>
          <w:p w:rsidR="000E0BCC" w:rsidRPr="007006A2" w:rsidRDefault="000E0BCC" w:rsidP="007006A2">
            <w:pPr>
              <w:rPr>
                <w:lang w:val="en-US"/>
              </w:rPr>
            </w:pPr>
          </w:p>
        </w:tc>
        <w:tc>
          <w:tcPr>
            <w:tcW w:w="6515" w:type="dxa"/>
          </w:tcPr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повторяют числа;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воспроизводят реплики из диалога;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ведут диалог, высказывая свою просьбу, предложение;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ведут диалог-расспрос о своей коллекции, о том, как проводят свободное время, о том, какую одежду носят в разное время года; 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описывают тематические картинки; 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начинают, ведут и заканчивают диалог в стандартной ситуации в магазине;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читают и полностью понимают содержание аутентичного текста по теме (электронное письмо, рекламный буклет, диалоги по теме, описание фильма);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пишут небольшой рассказ о своей коллекции, своём увлечении;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пишут электронное письмо другу о том, как проводят свободное время;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пишут личное письмо-открытку с опорой на образец с употреблением формул речевого этикета;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кратко описывают с опорой на образец и зрительную наглядность членов своей семьи;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создают постер-афишу о предстоящем событии, рекламу достопримечательностей своей страны с опорой на образец;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пишут отзыв о своём любимом фильме с опорой на образец;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произносят и различают на слух звуки /</w:t>
            </w:r>
            <w:r w:rsidRPr="007006A2">
              <w:rPr>
                <w:sz w:val="22"/>
                <w:szCs w:val="22"/>
                <w:lang w:val="en-US"/>
              </w:rPr>
              <w:t>u</w:t>
            </w:r>
            <w:r w:rsidRPr="007006A2">
              <w:rPr>
                <w:sz w:val="22"/>
                <w:szCs w:val="22"/>
              </w:rPr>
              <w:t>:/, /ö/, /</w:t>
            </w:r>
            <w:r w:rsidRPr="007006A2">
              <w:rPr>
                <w:sz w:val="22"/>
                <w:szCs w:val="22"/>
                <w:lang w:val="en-US"/>
              </w:rPr>
              <w:t>O</w:t>
            </w:r>
            <w:r w:rsidRPr="007006A2">
              <w:rPr>
                <w:sz w:val="22"/>
                <w:szCs w:val="22"/>
              </w:rPr>
              <w:t>:/, /</w:t>
            </w:r>
            <w:r w:rsidRPr="007006A2">
              <w:rPr>
                <w:sz w:val="22"/>
                <w:szCs w:val="22"/>
                <w:lang w:val="en-US"/>
              </w:rPr>
              <w:t>A</w:t>
            </w:r>
            <w:r w:rsidRPr="007006A2">
              <w:rPr>
                <w:sz w:val="22"/>
                <w:szCs w:val="22"/>
              </w:rPr>
              <w:t>:/, /</w:t>
            </w:r>
            <w:r w:rsidRPr="007006A2">
              <w:rPr>
                <w:sz w:val="22"/>
                <w:szCs w:val="22"/>
                <w:lang w:val="en-US"/>
              </w:rPr>
              <w:t>aU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k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I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aI</w:t>
            </w:r>
            <w:r w:rsidRPr="007006A2">
              <w:rPr>
                <w:sz w:val="22"/>
                <w:szCs w:val="22"/>
              </w:rPr>
              <w:t>/, /Á/;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правильно употребляют в речи притяжательный падеж имени существительного; </w:t>
            </w:r>
            <w:r w:rsidRPr="007006A2">
              <w:rPr>
                <w:i/>
                <w:sz w:val="22"/>
                <w:szCs w:val="22"/>
                <w:lang w:val="en-US"/>
              </w:rPr>
              <w:t>PresentSimple</w:t>
            </w:r>
            <w:r w:rsidRPr="007006A2">
              <w:rPr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PresentContinuous</w:t>
            </w:r>
            <w:r w:rsidRPr="007006A2">
              <w:rPr>
                <w:sz w:val="22"/>
                <w:szCs w:val="22"/>
              </w:rPr>
              <w:t xml:space="preserve">; определённый и неопределённый артикли </w:t>
            </w:r>
            <w:r w:rsidRPr="007006A2">
              <w:rPr>
                <w:i/>
                <w:sz w:val="22"/>
                <w:szCs w:val="22"/>
                <w:lang w:val="en-US"/>
              </w:rPr>
              <w:t>a</w:t>
            </w:r>
            <w:r w:rsidRPr="007006A2">
              <w:rPr>
                <w:i/>
                <w:sz w:val="22"/>
                <w:szCs w:val="22"/>
              </w:rPr>
              <w:t>(</w:t>
            </w:r>
            <w:r w:rsidRPr="007006A2">
              <w:rPr>
                <w:i/>
                <w:sz w:val="22"/>
                <w:szCs w:val="22"/>
                <w:lang w:val="en-US"/>
              </w:rPr>
              <w:t>n</w:t>
            </w:r>
            <w:r w:rsidRPr="007006A2">
              <w:rPr>
                <w:i/>
                <w:sz w:val="22"/>
                <w:szCs w:val="22"/>
              </w:rPr>
              <w:t>)/</w:t>
            </w:r>
            <w:r w:rsidRPr="007006A2">
              <w:rPr>
                <w:i/>
                <w:sz w:val="22"/>
                <w:szCs w:val="22"/>
                <w:lang w:val="en-US"/>
              </w:rPr>
              <w:t>the</w:t>
            </w:r>
            <w:r w:rsidRPr="007006A2">
              <w:rPr>
                <w:sz w:val="22"/>
                <w:szCs w:val="22"/>
              </w:rPr>
              <w:t xml:space="preserve">;модальные глаголы </w:t>
            </w:r>
            <w:r w:rsidRPr="007006A2">
              <w:rPr>
                <w:i/>
                <w:sz w:val="22"/>
                <w:szCs w:val="22"/>
                <w:lang w:val="en-US"/>
              </w:rPr>
              <w:t>must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mustn</w:t>
            </w:r>
            <w:r w:rsidRPr="007006A2">
              <w:rPr>
                <w:i/>
                <w:sz w:val="22"/>
                <w:szCs w:val="22"/>
              </w:rPr>
              <w:t>’</w:t>
            </w:r>
            <w:r w:rsidRPr="007006A2">
              <w:rPr>
                <w:i/>
                <w:sz w:val="22"/>
                <w:szCs w:val="22"/>
                <w:lang w:val="en-US"/>
              </w:rPr>
              <w:t>t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can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can</w:t>
            </w:r>
            <w:r w:rsidRPr="007006A2">
              <w:rPr>
                <w:i/>
                <w:sz w:val="22"/>
                <w:szCs w:val="22"/>
              </w:rPr>
              <w:t>’</w:t>
            </w:r>
            <w:r w:rsidRPr="007006A2">
              <w:rPr>
                <w:i/>
                <w:sz w:val="22"/>
                <w:szCs w:val="22"/>
                <w:lang w:val="en-US"/>
              </w:rPr>
              <w:t>t</w:t>
            </w:r>
            <w:r w:rsidRPr="007006A2">
              <w:rPr>
                <w:i/>
                <w:sz w:val="22"/>
                <w:szCs w:val="22"/>
              </w:rPr>
              <w:t>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овладевают новыми лексическими единицами по теме и употребляют их в речи</w:t>
            </w:r>
          </w:p>
        </w:tc>
      </w:tr>
      <w:tr w:rsidR="000E0BCC" w:rsidRPr="007006A2" w:rsidTr="002C72AB">
        <w:tc>
          <w:tcPr>
            <w:tcW w:w="3085" w:type="dxa"/>
          </w:tcPr>
          <w:p w:rsidR="000E0BCC" w:rsidRPr="007006A2" w:rsidRDefault="000E0BCC" w:rsidP="007006A2">
            <w:r w:rsidRPr="007006A2">
              <w:rPr>
                <w:sz w:val="22"/>
                <w:szCs w:val="22"/>
              </w:rPr>
              <w:t>Здоровый образ жизни: режим труда и отдыха, спорт, сбалансированное питание, отказ от вредных привычек (13 ч).</w:t>
            </w:r>
          </w:p>
          <w:p w:rsidR="000E0BCC" w:rsidRPr="007006A2" w:rsidRDefault="000E0BCC" w:rsidP="007006A2"/>
          <w:p w:rsidR="000E0BCC" w:rsidRPr="007006A2" w:rsidRDefault="000E0BCC" w:rsidP="007006A2"/>
        </w:tc>
        <w:tc>
          <w:tcPr>
            <w:tcW w:w="6515" w:type="dxa"/>
          </w:tcPr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относящиеся к разным коммуникативным типам речи (сообщение, рассказ, интервью);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воспроизводят реплики из диалога;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ведут диалог, высказывая свою просьбу, предложение;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ведут диалог-обсуждение списка покупок; 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ведут диалог-расспрос;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описывают тематические картинки; 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lastRenderedPageBreak/>
              <w:t>начинают, ведут и заканчивают диалог в стандартной ситуации в ресторане, при необходимости аренды автомобиля/велосипеда;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читают и полностью понимают содержание аутентичного текста (диалог-образец, описание праздников в Британии и Китае) по теме;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произносят и различают на слух звуки /Î</w:t>
            </w:r>
            <w:r w:rsidRPr="007006A2">
              <w:rPr>
                <w:sz w:val="22"/>
                <w:szCs w:val="22"/>
                <w:lang w:val="en-US"/>
              </w:rPr>
              <w:t>k</w:t>
            </w:r>
            <w:r w:rsidRPr="007006A2">
              <w:rPr>
                <w:sz w:val="22"/>
                <w:szCs w:val="22"/>
              </w:rPr>
              <w:t>/, /Î</w:t>
            </w:r>
            <w:r w:rsidRPr="007006A2">
              <w:rPr>
                <w:sz w:val="22"/>
                <w:szCs w:val="22"/>
                <w:lang w:val="en-US"/>
              </w:rPr>
              <w:t>g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g</w:t>
            </w:r>
            <w:r w:rsidRPr="007006A2">
              <w:rPr>
                <w:sz w:val="22"/>
                <w:szCs w:val="22"/>
              </w:rPr>
              <w:t>/, /³/;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правильно употребляют в речи наречия времени, предлоги времени, исчисляемые/неисчисляемые существительные, </w:t>
            </w:r>
            <w:r w:rsidRPr="007006A2">
              <w:rPr>
                <w:i/>
                <w:sz w:val="22"/>
                <w:szCs w:val="22"/>
                <w:lang w:val="en-US"/>
              </w:rPr>
              <w:t>some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any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howmuch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howmany</w:t>
            </w:r>
            <w:r w:rsidRPr="007006A2">
              <w:rPr>
                <w:i/>
                <w:sz w:val="22"/>
                <w:szCs w:val="22"/>
              </w:rPr>
              <w:t>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овладевают новыми лексическими единицами по теме и употребляют их в речи</w:t>
            </w:r>
          </w:p>
        </w:tc>
      </w:tr>
      <w:tr w:rsidR="000E0BCC" w:rsidRPr="007006A2" w:rsidTr="002C72AB">
        <w:tc>
          <w:tcPr>
            <w:tcW w:w="3085" w:type="dxa"/>
          </w:tcPr>
          <w:p w:rsidR="000E0BCC" w:rsidRPr="007006A2" w:rsidRDefault="000E0BCC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</w:p>
          <w:p w:rsidR="000E0BCC" w:rsidRPr="007006A2" w:rsidRDefault="000E0BCC" w:rsidP="007006A2"/>
          <w:p w:rsidR="000E0BCC" w:rsidRPr="007006A2" w:rsidRDefault="000E0BCC" w:rsidP="007006A2"/>
        </w:tc>
        <w:tc>
          <w:tcPr>
            <w:tcW w:w="6515" w:type="dxa"/>
          </w:tcPr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повторяют числа от 1 до 20;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относящиеся к разным коммуникативным типам речи (диалоги разного типа);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воспроизводят названия школьных предметов;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ведут диалог, высказывая свою просьбу, предложение;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описывают тематические картинки; 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начинают, ведут и заканчивают диалог в стандартной ситуации приветствия/прощания;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пишут расписание;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заполняют формуляр;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описывают фотографию по образцу;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произносят и различают на слух звуки /@/, /</w:t>
            </w:r>
            <w:r w:rsidRPr="007006A2">
              <w:rPr>
                <w:sz w:val="22"/>
                <w:szCs w:val="22"/>
                <w:lang w:val="en-US"/>
              </w:rPr>
              <w:t>eI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T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aU</w:t>
            </w:r>
            <w:r w:rsidRPr="007006A2">
              <w:rPr>
                <w:sz w:val="22"/>
                <w:szCs w:val="22"/>
              </w:rPr>
              <w:t>/, /Á/;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правильно употребляют в речи неопределённый артикль </w:t>
            </w:r>
            <w:r w:rsidRPr="007006A2">
              <w:rPr>
                <w:i/>
                <w:sz w:val="22"/>
                <w:szCs w:val="22"/>
                <w:lang w:val="en-US"/>
              </w:rPr>
              <w:t>a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an</w:t>
            </w:r>
            <w:r w:rsidRPr="007006A2">
              <w:rPr>
                <w:sz w:val="22"/>
                <w:szCs w:val="22"/>
              </w:rPr>
              <w:t xml:space="preserve">, личные местоимения, глагол </w:t>
            </w:r>
            <w:r w:rsidRPr="007006A2">
              <w:rPr>
                <w:i/>
                <w:sz w:val="22"/>
                <w:szCs w:val="22"/>
                <w:lang w:val="en-US"/>
              </w:rPr>
              <w:t>tobe</w:t>
            </w:r>
            <w:r w:rsidRPr="007006A2">
              <w:rPr>
                <w:sz w:val="22"/>
                <w:szCs w:val="22"/>
              </w:rPr>
              <w:t xml:space="preserve"> в форме настоящего времени в утвердительной и отрицательной форме, </w:t>
            </w:r>
            <w:r w:rsidRPr="007006A2">
              <w:rPr>
                <w:i/>
                <w:sz w:val="22"/>
                <w:szCs w:val="22"/>
                <w:lang w:val="en-US"/>
              </w:rPr>
              <w:t>FutureSimple</w:t>
            </w:r>
            <w:r w:rsidRPr="007006A2">
              <w:rPr>
                <w:i/>
                <w:sz w:val="22"/>
                <w:szCs w:val="22"/>
              </w:rPr>
              <w:t>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овладевают новыми лексическими единицами по теме и употребляют их в речи</w:t>
            </w:r>
          </w:p>
        </w:tc>
      </w:tr>
      <w:tr w:rsidR="000E0BCC" w:rsidRPr="007006A2" w:rsidTr="002C72AB">
        <w:tc>
          <w:tcPr>
            <w:tcW w:w="3085" w:type="dxa"/>
          </w:tcPr>
          <w:p w:rsidR="000E0BCC" w:rsidRPr="007006A2" w:rsidRDefault="000E0BCC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t>Мир профессии. Проблемы выбора профессии. Роль иностранного языка в планах на будущее (6 ч).</w:t>
            </w:r>
          </w:p>
          <w:p w:rsidR="000E0BCC" w:rsidRPr="007006A2" w:rsidRDefault="000E0BCC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0E0BCC" w:rsidRPr="007006A2" w:rsidRDefault="000E0BCC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6515" w:type="dxa"/>
          </w:tcPr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lastRenderedPageBreak/>
              <w:t>воспринимают на слух и повторяют слова и фразы классного обихода;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lastRenderedPageBreak/>
              <w:t>воспринимают на слух и правильно воспроизводят реплики из диалога, названия профессий;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ведут диалог, высказывая свою просьбу, предложение;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ведут диалог-расспрос о своей семье, профессии родителей; 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описывают тематические картинки; 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читают и полностью понимают содержание текста (диалоги-образцы, карту мира) по теме;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кратко описывают с опорой на образец и зрительную наглядность;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произносят и различают на слух звук /Î/;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правильно употребляют в речи </w:t>
            </w:r>
            <w:r w:rsidRPr="007006A2">
              <w:rPr>
                <w:i/>
                <w:sz w:val="22"/>
                <w:szCs w:val="22"/>
                <w:lang w:val="en-US"/>
              </w:rPr>
              <w:t>PresentContinuous</w:t>
            </w:r>
            <w:r w:rsidRPr="007006A2">
              <w:rPr>
                <w:sz w:val="22"/>
                <w:szCs w:val="22"/>
              </w:rPr>
              <w:t xml:space="preserve">; 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овладевают новыми лексическими единицами по теме и употребляют их в речи;</w:t>
            </w:r>
          </w:p>
        </w:tc>
      </w:tr>
      <w:tr w:rsidR="000E0BCC" w:rsidRPr="007006A2" w:rsidTr="002C72AB">
        <w:tc>
          <w:tcPr>
            <w:tcW w:w="3085" w:type="dxa"/>
          </w:tcPr>
          <w:p w:rsidR="000E0BCC" w:rsidRPr="007006A2" w:rsidRDefault="000E0BCC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(20 ч).</w:t>
            </w:r>
          </w:p>
          <w:p w:rsidR="000E0BCC" w:rsidRPr="007006A2" w:rsidRDefault="000E0BCC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0E0BCC" w:rsidRPr="007006A2" w:rsidRDefault="000E0BCC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6515" w:type="dxa"/>
          </w:tcPr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воспроизводят реплики из диалога;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ведут диалог, высказывая свою просьбу, предложение;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ведут диалог-расспрос о местности, месторасположении различных организаций, о животных;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представляют монологическое высказывание о своём питомце;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описывают тематические картинки, диких животных; 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читают и полностью понимают содержание аутентичного текста (диалоги по теме, описание квартиры, дома, Тадж-Махала, статья о животных, стихотворение и др.) по теме;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пишут небольшой рассказ о своей квартире, комнате, о диких животных, о домашнем животном;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переписываются в чате;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создают постер о животных в своей стране;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произносят и различают на слух звуки /</w:t>
            </w:r>
            <w:r w:rsidRPr="007006A2">
              <w:rPr>
                <w:sz w:val="22"/>
                <w:szCs w:val="22"/>
                <w:lang w:val="en-US"/>
              </w:rPr>
              <w:t>T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D</w:t>
            </w:r>
            <w:r w:rsidRPr="007006A2">
              <w:rPr>
                <w:sz w:val="22"/>
                <w:szCs w:val="22"/>
              </w:rPr>
              <w:t>/, /Î/, /</w:t>
            </w:r>
            <w:r w:rsidRPr="007006A2">
              <w:rPr>
                <w:sz w:val="22"/>
                <w:szCs w:val="22"/>
                <w:lang w:val="en-US"/>
              </w:rPr>
              <w:t>u</w:t>
            </w:r>
            <w:r w:rsidRPr="007006A2">
              <w:rPr>
                <w:sz w:val="22"/>
                <w:szCs w:val="22"/>
              </w:rPr>
              <w:t>:/, /</w:t>
            </w:r>
            <w:r w:rsidRPr="007006A2">
              <w:rPr>
                <w:sz w:val="22"/>
                <w:szCs w:val="22"/>
                <w:lang w:val="en-US"/>
              </w:rPr>
              <w:t>U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s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z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Iz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e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O</w:t>
            </w:r>
            <w:r w:rsidRPr="007006A2">
              <w:rPr>
                <w:sz w:val="22"/>
                <w:szCs w:val="22"/>
              </w:rPr>
              <w:t>:/;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правильно употребляют в речи конструкцию </w:t>
            </w:r>
            <w:r w:rsidRPr="007006A2">
              <w:rPr>
                <w:i/>
                <w:sz w:val="22"/>
                <w:szCs w:val="22"/>
                <w:lang w:val="en-US"/>
              </w:rPr>
              <w:t>thereis</w:t>
            </w:r>
            <w:r w:rsidRPr="007006A2">
              <w:rPr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thereare</w:t>
            </w:r>
            <w:r w:rsidRPr="007006A2">
              <w:rPr>
                <w:sz w:val="22"/>
                <w:szCs w:val="22"/>
              </w:rPr>
              <w:t xml:space="preserve">, притяжательные прилагательные, предлоги места, </w:t>
            </w:r>
            <w:r w:rsidRPr="007006A2">
              <w:rPr>
                <w:i/>
                <w:sz w:val="22"/>
                <w:szCs w:val="22"/>
                <w:lang w:val="en-US"/>
              </w:rPr>
              <w:t>PresentSimple</w:t>
            </w:r>
            <w:r w:rsidRPr="007006A2">
              <w:rPr>
                <w:sz w:val="22"/>
                <w:szCs w:val="22"/>
              </w:rPr>
              <w:t xml:space="preserve"> (</w:t>
            </w:r>
            <w:r w:rsidRPr="007006A2">
              <w:rPr>
                <w:i/>
                <w:sz w:val="22"/>
                <w:szCs w:val="22"/>
                <w:lang w:val="en-US"/>
              </w:rPr>
              <w:t>affirmative</w:t>
            </w:r>
            <w:r w:rsidRPr="007006A2">
              <w:rPr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negative</w:t>
            </w:r>
            <w:r w:rsidRPr="007006A2">
              <w:rPr>
                <w:sz w:val="22"/>
                <w:szCs w:val="22"/>
              </w:rPr>
              <w:t xml:space="preserve"> и </w:t>
            </w:r>
            <w:r w:rsidRPr="007006A2">
              <w:rPr>
                <w:i/>
                <w:sz w:val="22"/>
                <w:szCs w:val="22"/>
                <w:lang w:val="en-US"/>
              </w:rPr>
              <w:t>interrogative</w:t>
            </w:r>
            <w:r w:rsidRPr="007006A2">
              <w:rPr>
                <w:sz w:val="22"/>
                <w:szCs w:val="22"/>
              </w:rPr>
              <w:t>);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изучают и правильно употребляют в речи глаголы в простом прошедшем времени </w:t>
            </w:r>
            <w:r w:rsidRPr="007006A2">
              <w:rPr>
                <w:i/>
                <w:sz w:val="22"/>
                <w:szCs w:val="22"/>
              </w:rPr>
              <w:t>(</w:t>
            </w:r>
            <w:r w:rsidRPr="007006A2">
              <w:rPr>
                <w:i/>
                <w:sz w:val="22"/>
                <w:szCs w:val="22"/>
                <w:lang w:val="en-US"/>
              </w:rPr>
              <w:t>PastSimple</w:t>
            </w:r>
            <w:r w:rsidRPr="007006A2">
              <w:rPr>
                <w:i/>
                <w:sz w:val="22"/>
                <w:szCs w:val="22"/>
              </w:rPr>
              <w:t>)</w:t>
            </w:r>
            <w:r w:rsidRPr="007006A2">
              <w:rPr>
                <w:sz w:val="22"/>
                <w:szCs w:val="22"/>
              </w:rPr>
              <w:t>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овладевают новыми лексическими единицами по теме и </w:t>
            </w:r>
            <w:r w:rsidRPr="007006A2">
              <w:rPr>
                <w:sz w:val="22"/>
                <w:szCs w:val="22"/>
              </w:rPr>
              <w:lastRenderedPageBreak/>
              <w:t>употребляют их в речи</w:t>
            </w:r>
          </w:p>
        </w:tc>
      </w:tr>
      <w:tr w:rsidR="000E0BCC" w:rsidRPr="007006A2" w:rsidTr="002C72AB">
        <w:tc>
          <w:tcPr>
            <w:tcW w:w="3085" w:type="dxa"/>
          </w:tcPr>
          <w:p w:rsidR="000E0BCC" w:rsidRPr="007006A2" w:rsidRDefault="000E0BCC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</w:t>
            </w:r>
          </w:p>
          <w:p w:rsidR="000E0BCC" w:rsidRPr="007006A2" w:rsidRDefault="000E0BCC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0E0BCC" w:rsidRPr="007006A2" w:rsidRDefault="000E0BCC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6515" w:type="dxa"/>
          </w:tcPr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описывают тематические картинки;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читают несложные аутентичные тексты разных жанров и стилей </w:t>
            </w:r>
            <w:r w:rsidRPr="007006A2">
              <w:rPr>
                <w:sz w:val="22"/>
                <w:szCs w:val="22"/>
                <w:lang w:val="en-US"/>
              </w:rPr>
              <w:t>c</w:t>
            </w:r>
            <w:r w:rsidRPr="007006A2">
              <w:rPr>
                <w:sz w:val="22"/>
                <w:szCs w:val="22"/>
              </w:rPr>
              <w:t xml:space="preserve"> разной глубиной понимания, оценивают полученную информацию, выражают своё мнение;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узнают об особенностях образа жизни, быта и культуры стран изучаемого языка;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понимают роль владения иностранным языком в современном мире;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>пишут электронные письма по предложенной тематике;</w:t>
            </w:r>
          </w:p>
          <w:p w:rsidR="000E0BCC" w:rsidRPr="007006A2" w:rsidRDefault="000E0BCC" w:rsidP="009A3A41">
            <w:pPr>
              <w:pStyle w:val="13"/>
              <w:numPr>
                <w:ilvl w:val="0"/>
                <w:numId w:val="4"/>
              </w:numPr>
            </w:pPr>
            <w:r w:rsidRPr="007006A2">
              <w:rPr>
                <w:sz w:val="22"/>
                <w:szCs w:val="22"/>
              </w:rPr>
              <w:t xml:space="preserve">выполняют индивидуальные, парные и групповые проекты </w:t>
            </w:r>
          </w:p>
        </w:tc>
      </w:tr>
    </w:tbl>
    <w:p w:rsidR="002C72AB" w:rsidRPr="007006A2" w:rsidRDefault="002C72AB" w:rsidP="007006A2">
      <w:pPr>
        <w:outlineLvl w:val="0"/>
        <w:rPr>
          <w:bCs/>
          <w:caps/>
          <w:sz w:val="22"/>
          <w:szCs w:val="22"/>
        </w:rPr>
      </w:pPr>
    </w:p>
    <w:p w:rsidR="002C72AB" w:rsidRPr="007006A2" w:rsidRDefault="002C72AB" w:rsidP="007006A2">
      <w:pPr>
        <w:outlineLvl w:val="0"/>
        <w:rPr>
          <w:bCs/>
          <w:caps/>
          <w:sz w:val="22"/>
          <w:szCs w:val="22"/>
        </w:rPr>
      </w:pPr>
    </w:p>
    <w:p w:rsidR="00181EE8" w:rsidRPr="007006A2" w:rsidRDefault="00181EE8" w:rsidP="007006A2">
      <w:pPr>
        <w:pStyle w:val="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006A2">
        <w:rPr>
          <w:rFonts w:ascii="Times New Roman" w:hAnsi="Times New Roman" w:cs="Times New Roman"/>
          <w:b w:val="0"/>
          <w:color w:val="auto"/>
          <w:sz w:val="22"/>
          <w:szCs w:val="22"/>
        </w:rPr>
        <w:t>Тематическое планирование 6 класс (105 часов)</w:t>
      </w:r>
    </w:p>
    <w:p w:rsidR="000E0BCC" w:rsidRPr="007006A2" w:rsidRDefault="000E0BCC" w:rsidP="007006A2">
      <w:pPr>
        <w:outlineLvl w:val="0"/>
        <w:rPr>
          <w:bCs/>
          <w:cap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812"/>
      </w:tblGrid>
      <w:tr w:rsidR="00151D84" w:rsidRPr="007006A2" w:rsidTr="00151D84">
        <w:tc>
          <w:tcPr>
            <w:tcW w:w="3510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Содержание курса</w:t>
            </w:r>
          </w:p>
        </w:tc>
        <w:tc>
          <w:tcPr>
            <w:tcW w:w="5812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Характеристика основных видов деятельности (на уровне УУД)</w:t>
            </w:r>
          </w:p>
        </w:tc>
      </w:tr>
      <w:tr w:rsidR="00151D84" w:rsidRPr="007006A2" w:rsidTr="00151D84">
        <w:tc>
          <w:tcPr>
            <w:tcW w:w="3510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Межличностные взаимоотношения в семье, со сверстниками; решение конфликтных ситуаций. Внешность и черты характера человека  (10 ч).</w:t>
            </w:r>
          </w:p>
          <w:p w:rsidR="00151D84" w:rsidRPr="007006A2" w:rsidRDefault="00151D84" w:rsidP="007006A2"/>
          <w:p w:rsidR="00151D84" w:rsidRPr="007006A2" w:rsidRDefault="00151D84" w:rsidP="007006A2"/>
        </w:tc>
        <w:tc>
          <w:tcPr>
            <w:tcW w:w="5812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воспроизводят реплики из диалога;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ведут диалог-расспрос о своей семье;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описывают тематические картинки, события;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начинают, ведут и заканчивают диалог в стандартной ситуации приветствия и знакомства, решения бытовых проблем, обращения в бюро находок;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читают и полностью понимают содержание аутентичного текста по теме (письмо друга о семье, диалоги, статья);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пишут небольшой рассказ о своей семье;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заполняют анкеты;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пишут с опорой на образец статью о своей Родине;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произносят и различают на слух звуки /{/, /</w:t>
            </w:r>
            <w:r w:rsidRPr="007006A2">
              <w:rPr>
                <w:sz w:val="22"/>
                <w:szCs w:val="22"/>
                <w:lang w:val="en-US"/>
              </w:rPr>
              <w:t>e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u</w:t>
            </w:r>
            <w:r w:rsidRPr="007006A2">
              <w:rPr>
                <w:sz w:val="22"/>
                <w:szCs w:val="22"/>
              </w:rPr>
              <w:t>:/, /</w:t>
            </w:r>
            <w:r w:rsidRPr="007006A2">
              <w:rPr>
                <w:sz w:val="22"/>
                <w:szCs w:val="22"/>
                <w:lang w:val="en-US"/>
              </w:rPr>
              <w:t>U</w:t>
            </w:r>
            <w:r w:rsidRPr="007006A2">
              <w:rPr>
                <w:sz w:val="22"/>
                <w:szCs w:val="22"/>
              </w:rPr>
              <w:t>/;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правильно употребляют в речи притяжательный </w:t>
            </w:r>
            <w:r w:rsidRPr="007006A2">
              <w:rPr>
                <w:sz w:val="22"/>
                <w:szCs w:val="22"/>
              </w:rPr>
              <w:lastRenderedPageBreak/>
              <w:t>падеж имени прилагательного, притяжательные местоимения;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овладевают новыми лексическими единицами по теме и употребляют их в речи</w:t>
            </w:r>
          </w:p>
        </w:tc>
      </w:tr>
      <w:tr w:rsidR="00151D84" w:rsidRPr="007006A2" w:rsidTr="00151D84">
        <w:tc>
          <w:tcPr>
            <w:tcW w:w="3510" w:type="dxa"/>
          </w:tcPr>
          <w:p w:rsidR="00151D84" w:rsidRPr="007006A2" w:rsidRDefault="00151D84" w:rsidP="007006A2">
            <w:pPr>
              <w:rPr>
                <w:lang w:val="en-US"/>
              </w:rPr>
            </w:pPr>
            <w:r w:rsidRPr="007006A2">
              <w:rPr>
                <w:sz w:val="22"/>
                <w:szCs w:val="22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 w:rsidRPr="007006A2">
              <w:rPr>
                <w:sz w:val="22"/>
                <w:szCs w:val="22"/>
                <w:lang w:val="en-US"/>
              </w:rPr>
              <w:t xml:space="preserve"> (15 </w:t>
            </w:r>
            <w:r w:rsidRPr="007006A2">
              <w:rPr>
                <w:sz w:val="22"/>
                <w:szCs w:val="22"/>
              </w:rPr>
              <w:t>ч</w:t>
            </w:r>
            <w:r w:rsidRPr="007006A2">
              <w:rPr>
                <w:sz w:val="22"/>
                <w:szCs w:val="22"/>
                <w:lang w:val="en-US"/>
              </w:rPr>
              <w:t>).</w:t>
            </w:r>
          </w:p>
          <w:p w:rsidR="00151D84" w:rsidRPr="007006A2" w:rsidRDefault="00151D84" w:rsidP="007006A2">
            <w:pPr>
              <w:rPr>
                <w:lang w:val="en-US"/>
              </w:rPr>
            </w:pPr>
          </w:p>
          <w:p w:rsidR="00151D84" w:rsidRPr="007006A2" w:rsidRDefault="00151D84" w:rsidP="007006A2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несложных аутентичных 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воспроизводят реплики из диалога;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ведут диалог-расспрос о способах проведения свободного времени;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описывают тематические картинки, события;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покупки подарка;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пишут небольшой рассказ о своём микрорайоне;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заполняют анкеты;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составляют с опорой на образец список своих предпочтений в отдыхе;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создают постер о любимых играх;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произносят и различают на слух звуки /Á/, /þ/, /</w:t>
            </w:r>
            <w:r w:rsidRPr="007006A2">
              <w:rPr>
                <w:sz w:val="22"/>
                <w:szCs w:val="22"/>
                <w:lang w:val="en-US"/>
              </w:rPr>
              <w:t>aU</w:t>
            </w:r>
            <w:r w:rsidRPr="007006A2">
              <w:rPr>
                <w:sz w:val="22"/>
                <w:szCs w:val="22"/>
              </w:rPr>
              <w:t>/, /@</w:t>
            </w:r>
            <w:r w:rsidRPr="007006A2">
              <w:rPr>
                <w:sz w:val="22"/>
                <w:szCs w:val="22"/>
                <w:lang w:val="en-US"/>
              </w:rPr>
              <w:t>U</w:t>
            </w:r>
            <w:r w:rsidRPr="007006A2">
              <w:rPr>
                <w:sz w:val="22"/>
                <w:szCs w:val="22"/>
              </w:rPr>
              <w:t>/, /{/, /ö/;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правильно употребляют в речи сложные существительные, вводные предложения,  </w:t>
            </w:r>
            <w:r w:rsidRPr="007006A2">
              <w:rPr>
                <w:i/>
                <w:sz w:val="22"/>
                <w:szCs w:val="22"/>
              </w:rPr>
              <w:t>Present Simple</w:t>
            </w:r>
            <w:r w:rsidRPr="007006A2">
              <w:rPr>
                <w:sz w:val="22"/>
                <w:szCs w:val="22"/>
              </w:rPr>
              <w:t xml:space="preserve"> vs </w:t>
            </w:r>
            <w:r w:rsidRPr="007006A2">
              <w:rPr>
                <w:i/>
                <w:sz w:val="22"/>
                <w:szCs w:val="22"/>
              </w:rPr>
              <w:t>Present Continuous</w:t>
            </w:r>
            <w:r w:rsidRPr="007006A2">
              <w:rPr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</w:rPr>
              <w:t>Past Simple</w:t>
            </w:r>
            <w:r w:rsidRPr="007006A2">
              <w:rPr>
                <w:sz w:val="22"/>
                <w:szCs w:val="22"/>
              </w:rPr>
              <w:t>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овладевают новыми лексическими единицами по теме и употребляют их в речи;</w:t>
            </w:r>
          </w:p>
        </w:tc>
      </w:tr>
      <w:tr w:rsidR="00151D84" w:rsidRPr="007006A2" w:rsidTr="00151D84">
        <w:tc>
          <w:tcPr>
            <w:tcW w:w="3510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Здоровый образ жизни: режим труда и отдыха, спорт, сбалансированное питание, отказ от вредных привычек (14 ч).</w:t>
            </w:r>
          </w:p>
          <w:p w:rsidR="00151D84" w:rsidRPr="007006A2" w:rsidRDefault="00151D84" w:rsidP="007006A2"/>
          <w:p w:rsidR="00151D84" w:rsidRPr="007006A2" w:rsidRDefault="00151D84" w:rsidP="007006A2"/>
        </w:tc>
        <w:tc>
          <w:tcPr>
            <w:tcW w:w="5812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воспроизводят реплики из диалога;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ведут диалог-расспрос о дне рождения;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lastRenderedPageBreak/>
              <w:t>выражают согласие/несогласие с предложениями;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описывают тематические картинки, события;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начинают, ведут и заканчивают диалог в стандартной ситуации заказа еды/напитков в ресторане, объяснения способа приготовления блюд;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читают и полностью понимают содержание аутентичного текста по теме (загадки о Гарри Поттере, диалоги, личное письмо другу, статьи, меню, рецепты);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пишут небольшой рассказ о типичном дне, статью об идеальном дне;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описывают результаты анкетирования;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составляют список покупок;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пишут рекламное объявление, рецепт;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произносят и различают на слух звуки /</w:t>
            </w:r>
            <w:r w:rsidRPr="007006A2">
              <w:rPr>
                <w:sz w:val="22"/>
                <w:szCs w:val="22"/>
                <w:lang w:val="en-US"/>
              </w:rPr>
              <w:t>s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z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Iz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n</w:t>
            </w:r>
            <w:r w:rsidRPr="007006A2">
              <w:rPr>
                <w:sz w:val="22"/>
                <w:szCs w:val="22"/>
              </w:rPr>
              <w:t>/, /Î/, /{/, /ö/;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правильно употребляют в речи  предлоги времени </w:t>
            </w:r>
            <w:r w:rsidRPr="007006A2">
              <w:rPr>
                <w:i/>
                <w:sz w:val="22"/>
                <w:szCs w:val="22"/>
                <w:lang w:val="en-US"/>
              </w:rPr>
              <w:t>PresentSimple</w:t>
            </w:r>
            <w:r w:rsidRPr="007006A2">
              <w:rPr>
                <w:sz w:val="22"/>
                <w:szCs w:val="22"/>
              </w:rPr>
              <w:t>; наречия времени; слова-связки; исчисляемы/неисчисляемые существительные;</w:t>
            </w:r>
            <w:r w:rsidRPr="007006A2">
              <w:rPr>
                <w:i/>
                <w:sz w:val="22"/>
                <w:szCs w:val="22"/>
                <w:lang w:val="en-US"/>
              </w:rPr>
              <w:t>PresentSimple</w:t>
            </w:r>
            <w:r w:rsidRPr="007006A2">
              <w:rPr>
                <w:sz w:val="22"/>
                <w:szCs w:val="22"/>
                <w:lang w:val="en-US"/>
              </w:rPr>
              <w:t>vs</w:t>
            </w:r>
            <w:r w:rsidRPr="007006A2">
              <w:rPr>
                <w:i/>
                <w:sz w:val="22"/>
                <w:szCs w:val="22"/>
                <w:lang w:val="en-US"/>
              </w:rPr>
              <w:t>PresentContinuous</w:t>
            </w:r>
            <w:r w:rsidRPr="007006A2">
              <w:rPr>
                <w:sz w:val="22"/>
                <w:szCs w:val="22"/>
              </w:rPr>
              <w:t>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овладевают новыми лексическими единицами по теме и употребляют их в речи;</w:t>
            </w:r>
          </w:p>
        </w:tc>
      </w:tr>
      <w:tr w:rsidR="00151D84" w:rsidRPr="007006A2" w:rsidTr="00151D84">
        <w:tc>
          <w:tcPr>
            <w:tcW w:w="3510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(7 ч).</w:t>
            </w:r>
          </w:p>
          <w:p w:rsidR="00151D84" w:rsidRPr="007006A2" w:rsidRDefault="00151D84" w:rsidP="007006A2"/>
          <w:p w:rsidR="00151D84" w:rsidRPr="007006A2" w:rsidRDefault="00151D84" w:rsidP="007006A2"/>
        </w:tc>
        <w:tc>
          <w:tcPr>
            <w:tcW w:w="5812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воспроизводят реплики из диалога;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ведут диалог о правилах поведения в школе/летнем лагере, о планах на будущее;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описывают тематические картинки, события;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начинают, ведут и заканчивают диалог в стандартной ситуации назначения и отмены встреч;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создают постер: правила поведения в комнате;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описывают правила поведения в летнем лагере;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пишут с опорой на образец личное письмо с употреблением формул речевого этикета о планах на будущее;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произносят и различают на слух звуки /</w:t>
            </w:r>
            <w:r w:rsidRPr="007006A2">
              <w:rPr>
                <w:sz w:val="22"/>
                <w:szCs w:val="22"/>
                <w:lang w:val="en-US"/>
              </w:rPr>
              <w:t>I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i</w:t>
            </w:r>
            <w:r w:rsidRPr="007006A2">
              <w:rPr>
                <w:sz w:val="22"/>
                <w:szCs w:val="22"/>
              </w:rPr>
              <w:t>:/, /ö/;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правильно употребляют в речи предлоги времени </w:t>
            </w:r>
            <w:r w:rsidRPr="007006A2">
              <w:rPr>
                <w:i/>
                <w:sz w:val="22"/>
                <w:szCs w:val="22"/>
                <w:lang w:val="en-US"/>
              </w:rPr>
              <w:t>PresentSimple</w:t>
            </w:r>
            <w:r w:rsidRPr="007006A2">
              <w:rPr>
                <w:sz w:val="22"/>
                <w:szCs w:val="22"/>
              </w:rPr>
              <w:t xml:space="preserve">, наречия времени, </w:t>
            </w:r>
            <w:r w:rsidRPr="007006A2">
              <w:rPr>
                <w:i/>
                <w:sz w:val="22"/>
                <w:szCs w:val="22"/>
                <w:lang w:val="en-US"/>
              </w:rPr>
              <w:t>must</w:t>
            </w:r>
            <w:r w:rsidRPr="007006A2">
              <w:rPr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mustn</w:t>
            </w:r>
            <w:r w:rsidRPr="007006A2">
              <w:rPr>
                <w:i/>
                <w:sz w:val="22"/>
                <w:szCs w:val="22"/>
              </w:rPr>
              <w:t>’</w:t>
            </w:r>
            <w:r w:rsidRPr="007006A2">
              <w:rPr>
                <w:i/>
                <w:sz w:val="22"/>
                <w:szCs w:val="22"/>
                <w:lang w:val="en-US"/>
              </w:rPr>
              <w:t>t</w:t>
            </w:r>
            <w:r w:rsidRPr="007006A2">
              <w:rPr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can</w:t>
            </w:r>
            <w:r w:rsidRPr="007006A2">
              <w:rPr>
                <w:i/>
                <w:sz w:val="22"/>
                <w:szCs w:val="22"/>
              </w:rPr>
              <w:t>’</w:t>
            </w:r>
            <w:r w:rsidRPr="007006A2">
              <w:rPr>
                <w:i/>
                <w:sz w:val="22"/>
                <w:szCs w:val="22"/>
                <w:lang w:val="en-US"/>
              </w:rPr>
              <w:t>t</w:t>
            </w:r>
            <w:r w:rsidRPr="007006A2">
              <w:rPr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haveto</w:t>
            </w:r>
            <w:r w:rsidRPr="007006A2">
              <w:rPr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don</w:t>
            </w:r>
            <w:r w:rsidRPr="007006A2">
              <w:rPr>
                <w:i/>
                <w:sz w:val="22"/>
                <w:szCs w:val="22"/>
              </w:rPr>
              <w:t>’</w:t>
            </w:r>
            <w:r w:rsidRPr="007006A2">
              <w:rPr>
                <w:i/>
                <w:sz w:val="22"/>
                <w:szCs w:val="22"/>
                <w:lang w:val="en-US"/>
              </w:rPr>
              <w:t>thaveto</w:t>
            </w:r>
            <w:r w:rsidRPr="007006A2">
              <w:rPr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needn</w:t>
            </w:r>
            <w:r w:rsidRPr="007006A2">
              <w:rPr>
                <w:i/>
                <w:sz w:val="22"/>
                <w:szCs w:val="22"/>
              </w:rPr>
              <w:t>’</w:t>
            </w:r>
            <w:r w:rsidRPr="007006A2">
              <w:rPr>
                <w:i/>
                <w:sz w:val="22"/>
                <w:szCs w:val="22"/>
                <w:lang w:val="en-US"/>
              </w:rPr>
              <w:t>t</w:t>
            </w:r>
            <w:r w:rsidRPr="007006A2">
              <w:rPr>
                <w:sz w:val="22"/>
                <w:szCs w:val="22"/>
              </w:rPr>
              <w:t>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lastRenderedPageBreak/>
              <w:t>овладевают новыми лексическими единицами по теме и употребляют их в речи;</w:t>
            </w:r>
          </w:p>
        </w:tc>
      </w:tr>
      <w:tr w:rsidR="00151D84" w:rsidRPr="007006A2" w:rsidTr="00151D84">
        <w:tc>
          <w:tcPr>
            <w:tcW w:w="3510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(18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812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с опорой на языковую догадку, контекст аудиотексты, относящиеся к разным коммуникативным типам речи (диалоги, тексты);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воспроизводят реплики из диалога;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ведут диалог, объясняют маршруты проезда;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 о способах передвижения по городу, запрашивают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описывают тематические картинки, события, знаменитостей;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начинают, ведут и заканчивают диалог в стандартной ситуации решения бытовых проблем, планировки квартиры, объяснения маршрута, принятия совместного решения;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соблюдая речевой этикет, выражают предложения, принятие предложений, отказ, предупреждение; спрашивают/дают разрешение, отказывают в просьбе, говорят о погоде, одежде, планах, спонтанно принимают решения;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проводят опрос учащихся;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описывают явления, делают презентацию, основываясь на межпредметных знаниях (география/иностранный язык);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читают и понимают содержание аутентичного текста по теме с разной глубиной понимания (карта мира,  диалоги, статьи разного стиля, буклеты о правилах поведения на дороге, электронное письмо);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правильно читают сложные числительные;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описывают свою комнату на основе плана, картинки, место в городе;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составляют и правильно оформляют информацию о погоде;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произносят и различают на слух звуки /</w:t>
            </w:r>
            <w:r w:rsidRPr="007006A2">
              <w:rPr>
                <w:sz w:val="22"/>
                <w:szCs w:val="22"/>
                <w:lang w:val="en-US"/>
              </w:rPr>
              <w:t>w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A</w:t>
            </w:r>
            <w:r w:rsidRPr="007006A2">
              <w:rPr>
                <w:sz w:val="22"/>
                <w:szCs w:val="22"/>
              </w:rPr>
              <w:t>:/, /ö/, /</w:t>
            </w:r>
            <w:r w:rsidRPr="007006A2">
              <w:rPr>
                <w:sz w:val="22"/>
                <w:szCs w:val="22"/>
                <w:lang w:val="en-US"/>
              </w:rPr>
              <w:t>Id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t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d</w:t>
            </w:r>
            <w:r w:rsidRPr="007006A2">
              <w:rPr>
                <w:sz w:val="22"/>
                <w:szCs w:val="22"/>
              </w:rPr>
              <w:t>/;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правильно употребляют в речи </w:t>
            </w:r>
            <w:r w:rsidRPr="007006A2">
              <w:rPr>
                <w:i/>
                <w:sz w:val="22"/>
                <w:szCs w:val="22"/>
              </w:rPr>
              <w:t xml:space="preserve">an, some, any, </w:t>
            </w:r>
            <w:r w:rsidRPr="007006A2">
              <w:rPr>
                <w:i/>
                <w:sz w:val="22"/>
                <w:szCs w:val="22"/>
                <w:lang w:val="en-US"/>
              </w:rPr>
              <w:t>can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PastSimple</w:t>
            </w:r>
            <w:r w:rsidRPr="007006A2">
              <w:rPr>
                <w:sz w:val="22"/>
                <w:szCs w:val="22"/>
              </w:rPr>
              <w:t>(правильных глаголов),</w:t>
            </w:r>
            <w:r w:rsidRPr="007006A2">
              <w:rPr>
                <w:i/>
                <w:sz w:val="22"/>
                <w:szCs w:val="22"/>
                <w:lang w:val="en-US"/>
              </w:rPr>
              <w:t>PresentContinuous</w:t>
            </w:r>
            <w:r w:rsidRPr="007006A2">
              <w:rPr>
                <w:sz w:val="22"/>
                <w:szCs w:val="22"/>
              </w:rPr>
              <w:t>(в значении будущего времени),</w:t>
            </w:r>
            <w:r w:rsidRPr="007006A2">
              <w:rPr>
                <w:i/>
                <w:sz w:val="22"/>
                <w:szCs w:val="22"/>
                <w:lang w:val="en-US"/>
              </w:rPr>
              <w:t>goingto</w:t>
            </w:r>
            <w:r w:rsidRPr="007006A2">
              <w:rPr>
                <w:i/>
                <w:sz w:val="22"/>
                <w:szCs w:val="22"/>
              </w:rPr>
              <w:t xml:space="preserve">; </w:t>
            </w:r>
            <w:r w:rsidRPr="007006A2">
              <w:rPr>
                <w:sz w:val="22"/>
                <w:szCs w:val="22"/>
              </w:rPr>
              <w:t>предлоги места, степени сравнения прилагательных, повелительные предложения;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овладевают новыми лексическими единицами по теме и употребляют их в речи;</w:t>
            </w:r>
          </w:p>
        </w:tc>
      </w:tr>
      <w:tr w:rsidR="00151D84" w:rsidRPr="007006A2" w:rsidTr="00151D84">
        <w:tc>
          <w:tcPr>
            <w:tcW w:w="3510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t xml:space="preserve">Средства массовой информации и коммуникации (пресса, телевидение, радио, Интернет) (3 </w:t>
            </w:r>
            <w:r w:rsidRPr="007006A2">
              <w:rPr>
                <w:sz w:val="22"/>
                <w:szCs w:val="22"/>
              </w:rPr>
              <w:lastRenderedPageBreak/>
              <w:t>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812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  <w:tabs>
                <w:tab w:val="left" w:pos="612"/>
                <w:tab w:val="left" w:pos="5954"/>
                <w:tab w:val="left" w:pos="6096"/>
                <w:tab w:val="left" w:pos="6379"/>
              </w:tabs>
              <w:ind w:right="323"/>
            </w:pPr>
            <w:r w:rsidRPr="007006A2">
              <w:rPr>
                <w:sz w:val="22"/>
                <w:szCs w:val="22"/>
              </w:rPr>
              <w:lastRenderedPageBreak/>
              <w:t>воспринимают на слух и выборочно понимают аудиотексты, записывают на слух необходимую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</w:pPr>
            <w:r w:rsidRPr="007006A2">
              <w:rPr>
                <w:sz w:val="22"/>
                <w:szCs w:val="22"/>
              </w:rPr>
              <w:lastRenderedPageBreak/>
              <w:t>ведут диалоги, выражая свои предпочтения, предлагая для просмотра те или иные телепередачи;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</w:pPr>
            <w:r w:rsidRPr="007006A2">
              <w:rPr>
                <w:sz w:val="22"/>
                <w:szCs w:val="22"/>
              </w:rPr>
              <w:t>читают и полностью понимают диалог;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</w:pPr>
            <w:r w:rsidRPr="007006A2">
              <w:rPr>
                <w:sz w:val="22"/>
                <w:szCs w:val="22"/>
              </w:rPr>
              <w:t>пишут анализ опроса одноклассников о предпочтениях в телепрограммах;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ind w:right="-204"/>
            </w:pPr>
            <w:r w:rsidRPr="007006A2">
              <w:rPr>
                <w:sz w:val="22"/>
                <w:szCs w:val="22"/>
              </w:rPr>
              <w:t xml:space="preserve">овладевают, тренируют и правильно употребляют в речи </w:t>
            </w:r>
            <w:r w:rsidRPr="007006A2">
              <w:rPr>
                <w:i/>
                <w:sz w:val="22"/>
                <w:szCs w:val="22"/>
                <w:lang w:val="en-US"/>
              </w:rPr>
              <w:t>PresentSimple</w:t>
            </w:r>
            <w:r w:rsidRPr="007006A2">
              <w:rPr>
                <w:sz w:val="22"/>
                <w:szCs w:val="22"/>
              </w:rPr>
              <w:t>(краткие ответы);</w:t>
            </w:r>
          </w:p>
        </w:tc>
      </w:tr>
      <w:tr w:rsidR="00151D84" w:rsidRPr="007006A2" w:rsidTr="00151D84">
        <w:tc>
          <w:tcPr>
            <w:tcW w:w="3510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(38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812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описывают тематические картинки;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узнают об особенностях образа жизни, быта и культуры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понимают роль владения иностранным языком в современном мире;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>пишут электронные письма по предложенной тематике;</w:t>
            </w:r>
          </w:p>
          <w:p w:rsidR="00151D84" w:rsidRPr="007006A2" w:rsidRDefault="00151D84" w:rsidP="009A3A41">
            <w:pPr>
              <w:numPr>
                <w:ilvl w:val="0"/>
                <w:numId w:val="5"/>
              </w:numPr>
            </w:pPr>
            <w:r w:rsidRPr="007006A2">
              <w:rPr>
                <w:sz w:val="22"/>
                <w:szCs w:val="22"/>
              </w:rPr>
              <w:t xml:space="preserve">выполняют индивидуальные, парные и групповые проекты </w:t>
            </w:r>
          </w:p>
        </w:tc>
      </w:tr>
    </w:tbl>
    <w:p w:rsidR="000E0BCC" w:rsidRPr="007006A2" w:rsidRDefault="000E0BCC" w:rsidP="007006A2">
      <w:pPr>
        <w:rPr>
          <w:sz w:val="22"/>
          <w:szCs w:val="22"/>
        </w:rPr>
      </w:pPr>
    </w:p>
    <w:p w:rsidR="000E0BCC" w:rsidRPr="007006A2" w:rsidRDefault="000E0BCC" w:rsidP="007006A2">
      <w:pPr>
        <w:outlineLvl w:val="0"/>
        <w:rPr>
          <w:sz w:val="22"/>
          <w:szCs w:val="22"/>
        </w:rPr>
      </w:pPr>
    </w:p>
    <w:p w:rsidR="000E0BCC" w:rsidRPr="007006A2" w:rsidRDefault="00181EE8" w:rsidP="007006A2">
      <w:pPr>
        <w:pStyle w:val="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006A2">
        <w:rPr>
          <w:rFonts w:ascii="Times New Roman" w:hAnsi="Times New Roman" w:cs="Times New Roman"/>
          <w:b w:val="0"/>
          <w:color w:val="auto"/>
          <w:sz w:val="22"/>
          <w:szCs w:val="22"/>
        </w:rPr>
        <w:t>Тематическое планирование 7 класс (105 часов)</w:t>
      </w:r>
    </w:p>
    <w:tbl>
      <w:tblPr>
        <w:tblpPr w:leftFromText="180" w:rightFromText="180" w:vertAnchor="text" w:horzAnchor="margin" w:tblpX="40" w:tblpY="286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778"/>
      </w:tblGrid>
      <w:tr w:rsidR="00151D84" w:rsidRPr="007006A2" w:rsidTr="00151D84">
        <w:tc>
          <w:tcPr>
            <w:tcW w:w="3544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Содержание курса</w:t>
            </w:r>
          </w:p>
        </w:tc>
        <w:tc>
          <w:tcPr>
            <w:tcW w:w="5778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Характеристика основных видов деятельности (на уровне УУД)</w:t>
            </w:r>
          </w:p>
        </w:tc>
      </w:tr>
      <w:tr w:rsidR="00151D84" w:rsidRPr="007006A2" w:rsidTr="00151D84">
        <w:tc>
          <w:tcPr>
            <w:tcW w:w="3544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Межличностные взаимоотношения в семье, со сверстниками; решение конфликтных ситуаций. Внешность и черты характера человека  (10 ч).</w:t>
            </w:r>
          </w:p>
          <w:p w:rsidR="00151D84" w:rsidRPr="007006A2" w:rsidRDefault="00151D84" w:rsidP="007006A2"/>
          <w:p w:rsidR="00151D84" w:rsidRPr="007006A2" w:rsidRDefault="00151D84" w:rsidP="007006A2"/>
        </w:tc>
        <w:tc>
          <w:tcPr>
            <w:tcW w:w="577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 xml:space="preserve">описывают увлечения и образ жизни подростка; внешность и характер людей;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перефразируют информацию в тексте с опорой на образец;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повторяют звуки и интонацию предложений;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lastRenderedPageBreak/>
              <w:t>оценивают прочитанную информацию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электронные письма: а) другу, б) о туристических достопримечательностях, аттракционах;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эссе о любимом герое книги;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статью об идеальном герое;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распознают на слух и адекватно произносят звуки /</w:t>
            </w:r>
            <w:r w:rsidRPr="007006A2">
              <w:rPr>
                <w:sz w:val="22"/>
                <w:szCs w:val="22"/>
                <w:lang w:val="en-US"/>
              </w:rPr>
              <w:t>A</w:t>
            </w:r>
            <w:r w:rsidRPr="007006A2">
              <w:rPr>
                <w:sz w:val="22"/>
                <w:szCs w:val="22"/>
              </w:rPr>
              <w:t>:/, /ö/, /</w:t>
            </w:r>
            <w:r w:rsidRPr="007006A2">
              <w:rPr>
                <w:sz w:val="22"/>
                <w:szCs w:val="22"/>
                <w:lang w:val="en-US"/>
              </w:rPr>
              <w:t>s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z</w:t>
            </w:r>
            <w:r w:rsidRPr="007006A2">
              <w:rPr>
                <w:sz w:val="22"/>
                <w:szCs w:val="22"/>
              </w:rPr>
              <w:t>/;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соблюдают правильный порядок прилагательных</w:t>
            </w:r>
          </w:p>
        </w:tc>
      </w:tr>
      <w:tr w:rsidR="00151D84" w:rsidRPr="007006A2" w:rsidTr="00151D84">
        <w:tc>
          <w:tcPr>
            <w:tcW w:w="3544" w:type="dxa"/>
          </w:tcPr>
          <w:p w:rsidR="00151D84" w:rsidRPr="007006A2" w:rsidRDefault="00151D84" w:rsidP="007006A2">
            <w:pPr>
              <w:rPr>
                <w:lang w:val="en-US"/>
              </w:rPr>
            </w:pPr>
            <w:r w:rsidRPr="007006A2">
              <w:rPr>
                <w:sz w:val="22"/>
                <w:szCs w:val="22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 w:rsidRPr="007006A2">
              <w:rPr>
                <w:sz w:val="22"/>
                <w:szCs w:val="22"/>
                <w:lang w:val="en-US"/>
              </w:rPr>
              <w:t xml:space="preserve"> (22 </w:t>
            </w:r>
            <w:r w:rsidRPr="007006A2">
              <w:rPr>
                <w:sz w:val="22"/>
                <w:szCs w:val="22"/>
              </w:rPr>
              <w:t>ч</w:t>
            </w:r>
            <w:r w:rsidRPr="007006A2">
              <w:rPr>
                <w:sz w:val="22"/>
                <w:szCs w:val="22"/>
                <w:lang w:val="en-US"/>
              </w:rPr>
              <w:t>).</w:t>
            </w:r>
          </w:p>
          <w:p w:rsidR="00151D84" w:rsidRPr="007006A2" w:rsidRDefault="00151D84" w:rsidP="007006A2">
            <w:pPr>
              <w:rPr>
                <w:lang w:val="en-US"/>
              </w:rPr>
            </w:pPr>
          </w:p>
          <w:p w:rsidR="00151D84" w:rsidRPr="007006A2" w:rsidRDefault="00151D84" w:rsidP="007006A2">
            <w:pPr>
              <w:rPr>
                <w:lang w:val="en-US"/>
              </w:rPr>
            </w:pPr>
          </w:p>
        </w:tc>
        <w:tc>
          <w:tcPr>
            <w:tcW w:w="577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об образе жизни;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описывают посещение парка аттракционов;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рассказывают о событиях в прошлом;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повторяют звуки и интонацию предложений;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по звукам, репликам предсказывают содержание текста, предлагают его название;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статью о том, как проводят свободное время; о любимом авторе;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составляют план, тезисы 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кратко излагают результаты проектной деятельности;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сочиняют рассказ;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составляют рекламу парка аттракционов;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отзыв на фильм, музыкальный диск;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lastRenderedPageBreak/>
              <w:t>пишут личное электронное письмо другу;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распознают на слух и адекватно произносят звуки /</w:t>
            </w:r>
            <w:r w:rsidRPr="007006A2">
              <w:rPr>
                <w:sz w:val="22"/>
                <w:szCs w:val="22"/>
                <w:lang w:val="en-US"/>
              </w:rPr>
              <w:t>I</w:t>
            </w:r>
            <w:r w:rsidRPr="007006A2">
              <w:rPr>
                <w:sz w:val="22"/>
                <w:szCs w:val="22"/>
              </w:rPr>
              <w:t>/, /</w:t>
            </w:r>
            <w:r w:rsidRPr="007006A2">
              <w:rPr>
                <w:sz w:val="22"/>
                <w:szCs w:val="22"/>
                <w:lang w:val="en-US"/>
              </w:rPr>
              <w:t>I</w:t>
            </w:r>
            <w:r w:rsidRPr="007006A2">
              <w:rPr>
                <w:sz w:val="22"/>
                <w:szCs w:val="22"/>
              </w:rPr>
              <w:t>@/, /</w:t>
            </w:r>
            <w:r w:rsidRPr="007006A2">
              <w:rPr>
                <w:sz w:val="22"/>
                <w:szCs w:val="22"/>
                <w:lang w:val="en-US"/>
              </w:rPr>
              <w:t>e</w:t>
            </w:r>
            <w:r w:rsidRPr="007006A2">
              <w:rPr>
                <w:sz w:val="22"/>
                <w:szCs w:val="22"/>
              </w:rPr>
              <w:t>/, /{/, /</w:t>
            </w:r>
            <w:r w:rsidRPr="007006A2">
              <w:rPr>
                <w:sz w:val="22"/>
                <w:szCs w:val="22"/>
                <w:lang w:val="en-US"/>
              </w:rPr>
              <w:t>O</w:t>
            </w:r>
            <w:r w:rsidRPr="007006A2">
              <w:rPr>
                <w:sz w:val="22"/>
                <w:szCs w:val="22"/>
              </w:rPr>
              <w:t>:/, /@</w:t>
            </w:r>
            <w:r w:rsidRPr="007006A2">
              <w:rPr>
                <w:sz w:val="22"/>
                <w:szCs w:val="22"/>
                <w:lang w:val="en-US"/>
              </w:rPr>
              <w:t>U</w:t>
            </w:r>
            <w:r w:rsidRPr="007006A2">
              <w:rPr>
                <w:sz w:val="22"/>
                <w:szCs w:val="22"/>
              </w:rPr>
              <w:t>/;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 xml:space="preserve">изучают </w:t>
            </w:r>
            <w:r w:rsidRPr="007006A2">
              <w:rPr>
                <w:i/>
                <w:sz w:val="22"/>
                <w:szCs w:val="22"/>
                <w:lang w:val="en-US"/>
              </w:rPr>
              <w:t>PastSimple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usedto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PresentPerfect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PresentPerfectContinuous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sz w:val="22"/>
                <w:szCs w:val="22"/>
              </w:rPr>
              <w:t>порядок употребления прилагательных и практикуются в их правильном употреблении в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151D84" w:rsidRPr="007006A2" w:rsidTr="00151D84">
        <w:tc>
          <w:tcPr>
            <w:tcW w:w="3544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lastRenderedPageBreak/>
              <w:t>Здоровый образ жизни: режим труда и отдыха, спорт, сбалансированное питание, отказ от вредных привычек (18 ч).</w:t>
            </w:r>
          </w:p>
          <w:p w:rsidR="00151D84" w:rsidRPr="007006A2" w:rsidRDefault="00151D84" w:rsidP="007006A2"/>
          <w:p w:rsidR="00151D84" w:rsidRPr="007006A2" w:rsidRDefault="00151D84" w:rsidP="007006A2"/>
        </w:tc>
        <w:tc>
          <w:tcPr>
            <w:tcW w:w="577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описывают признаки стресса;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повторяют звуки и интонацию предложений;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статью о том, как справляться со стрессом;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кратко излагают результаты проектной деятельности;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сочиняют рассказ;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письмо-совет;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личное сообщение о привычках питания;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составляют список необходимого для каникул;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составляют буклет с правилами безопасного поведения;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распознают на слух и адекватно произносят звуки /Æ:/, /</w:t>
            </w:r>
            <w:r w:rsidRPr="007006A2">
              <w:rPr>
                <w:sz w:val="22"/>
                <w:szCs w:val="22"/>
                <w:lang w:val="en-US"/>
              </w:rPr>
              <w:t>O</w:t>
            </w:r>
            <w:r w:rsidRPr="007006A2">
              <w:rPr>
                <w:sz w:val="22"/>
                <w:szCs w:val="22"/>
              </w:rPr>
              <w:t>:/, /ö/, /</w:t>
            </w:r>
            <w:r w:rsidRPr="007006A2">
              <w:rPr>
                <w:sz w:val="22"/>
                <w:szCs w:val="22"/>
                <w:lang w:val="en-US"/>
              </w:rPr>
              <w:t>aU</w:t>
            </w:r>
            <w:r w:rsidRPr="007006A2">
              <w:rPr>
                <w:sz w:val="22"/>
                <w:szCs w:val="22"/>
              </w:rPr>
              <w:t>/;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lastRenderedPageBreak/>
              <w:t xml:space="preserve">изучают </w:t>
            </w:r>
            <w:r w:rsidRPr="007006A2">
              <w:rPr>
                <w:i/>
                <w:sz w:val="22"/>
                <w:szCs w:val="22"/>
              </w:rPr>
              <w:t xml:space="preserve">should/shouldn’t, </w:t>
            </w:r>
            <w:r w:rsidRPr="007006A2">
              <w:rPr>
                <w:i/>
                <w:sz w:val="22"/>
                <w:szCs w:val="22"/>
                <w:lang w:val="en-US"/>
              </w:rPr>
              <w:t>if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unless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ConditionalI</w:t>
            </w:r>
            <w:r w:rsidRPr="007006A2">
              <w:rPr>
                <w:sz w:val="22"/>
                <w:szCs w:val="22"/>
              </w:rPr>
              <w:t>;употребление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151D84" w:rsidRPr="007006A2" w:rsidTr="00151D84">
        <w:tc>
          <w:tcPr>
            <w:tcW w:w="3544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(6 ч).</w:t>
            </w:r>
          </w:p>
          <w:p w:rsidR="00151D84" w:rsidRPr="007006A2" w:rsidRDefault="00151D84" w:rsidP="007006A2"/>
          <w:p w:rsidR="00151D84" w:rsidRPr="007006A2" w:rsidRDefault="00151D84" w:rsidP="007006A2"/>
        </w:tc>
        <w:tc>
          <w:tcPr>
            <w:tcW w:w="577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необходимую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читают и полностью понимают статью, открытку;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эссе, выражая своё мнение к проблеме;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подписывают открытку;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 xml:space="preserve">употребляют в речи вводные слова, слова-связки, </w:t>
            </w:r>
            <w:r w:rsidRPr="007006A2">
              <w:rPr>
                <w:i/>
                <w:sz w:val="22"/>
                <w:szCs w:val="22"/>
              </w:rPr>
              <w:t>has gone/has been;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151D84" w:rsidRPr="007006A2" w:rsidTr="00151D84">
        <w:tc>
          <w:tcPr>
            <w:tcW w:w="3544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(12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77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 xml:space="preserve">расспрашивают собеседника и отвечают на его вопросы, высказывают своё мнение об образе жизни в городе и сельской местности;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высказывают предположения о событиях в будущем;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ведут диалог, выражают своё мнение, соглашаются/не соглашаются с мнением собеседника;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предлагают одноклассникам монологическое высказывание по проблеме;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необходимую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эссе, выражая своё мнение к проблеме;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электронное письмо другу о своём образе жизни;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  <w:rPr>
                <w:lang w:val="en-US"/>
              </w:rPr>
            </w:pPr>
            <w:r w:rsidRPr="007006A2">
              <w:rPr>
                <w:sz w:val="22"/>
                <w:szCs w:val="22"/>
              </w:rPr>
              <w:t>употребляютвречи</w:t>
            </w:r>
            <w:r w:rsidRPr="007006A2">
              <w:rPr>
                <w:i/>
                <w:sz w:val="22"/>
                <w:szCs w:val="22"/>
                <w:lang w:val="en-US"/>
              </w:rPr>
              <w:t>Present Simple, Present Continuous, Future Simple, Present Perfect Continuous, don’t have to</w:t>
            </w:r>
            <w:r w:rsidRPr="007006A2">
              <w:rPr>
                <w:sz w:val="22"/>
                <w:szCs w:val="22"/>
                <w:lang w:val="en-US"/>
              </w:rPr>
              <w:t xml:space="preserve">, </w:t>
            </w:r>
            <w:r w:rsidRPr="007006A2">
              <w:rPr>
                <w:sz w:val="22"/>
                <w:szCs w:val="22"/>
              </w:rPr>
              <w:t>разделительныевопросы</w:t>
            </w:r>
            <w:r w:rsidRPr="007006A2">
              <w:rPr>
                <w:sz w:val="22"/>
                <w:szCs w:val="22"/>
                <w:lang w:val="en-US"/>
              </w:rPr>
              <w:t xml:space="preserve">, </w:t>
            </w:r>
            <w:r w:rsidRPr="007006A2">
              <w:rPr>
                <w:sz w:val="22"/>
                <w:szCs w:val="22"/>
              </w:rPr>
              <w:t>слова</w:t>
            </w:r>
            <w:r w:rsidRPr="007006A2">
              <w:rPr>
                <w:sz w:val="22"/>
                <w:szCs w:val="22"/>
                <w:lang w:val="en-US"/>
              </w:rPr>
              <w:t>-</w:t>
            </w:r>
            <w:r w:rsidRPr="007006A2">
              <w:rPr>
                <w:sz w:val="22"/>
                <w:szCs w:val="22"/>
              </w:rPr>
              <w:t>связки</w:t>
            </w:r>
            <w:r w:rsidRPr="007006A2">
              <w:rPr>
                <w:i/>
                <w:sz w:val="22"/>
                <w:szCs w:val="22"/>
                <w:lang w:val="en-US"/>
              </w:rPr>
              <w:t>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151D84" w:rsidRPr="007006A2" w:rsidTr="00151D84">
        <w:tc>
          <w:tcPr>
            <w:tcW w:w="3544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t xml:space="preserve">Средства массовой информации и коммуникации (пресса, </w:t>
            </w:r>
            <w:r w:rsidRPr="007006A2">
              <w:rPr>
                <w:sz w:val="22"/>
                <w:szCs w:val="22"/>
              </w:rPr>
              <w:lastRenderedPageBreak/>
              <w:t>телевидение, радио, Интернет) (17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77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lastRenderedPageBreak/>
              <w:t xml:space="preserve">расспрашивают собеседника и отвечают на его вопросы, высказывают своё мнение о современных </w:t>
            </w:r>
            <w:r w:rsidRPr="007006A2">
              <w:rPr>
                <w:sz w:val="22"/>
                <w:szCs w:val="22"/>
              </w:rPr>
              <w:lastRenderedPageBreak/>
              <w:t xml:space="preserve">технических новинках;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высказывают предположения о событиях в будущем;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ведут диалог, выражают своё мнение, соглашаются/не соглашаются с мнением собеседника;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необходимую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рассказ;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оформляют обложку журнала;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новости;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небольшой рассказ о событиях в будущем;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  <w:rPr>
                <w:lang w:val="en-US"/>
              </w:rPr>
            </w:pPr>
            <w:r w:rsidRPr="007006A2">
              <w:rPr>
                <w:sz w:val="22"/>
                <w:szCs w:val="22"/>
              </w:rPr>
              <w:t>узнают</w:t>
            </w:r>
            <w:r w:rsidRPr="007006A2">
              <w:rPr>
                <w:sz w:val="22"/>
                <w:szCs w:val="22"/>
                <w:lang w:val="en-US"/>
              </w:rPr>
              <w:t xml:space="preserve">, </w:t>
            </w:r>
            <w:r w:rsidRPr="007006A2">
              <w:rPr>
                <w:sz w:val="22"/>
                <w:szCs w:val="22"/>
              </w:rPr>
              <w:t>овладеваютиупотребляютвречи</w:t>
            </w:r>
            <w:r w:rsidRPr="007006A2">
              <w:rPr>
                <w:i/>
                <w:sz w:val="22"/>
                <w:szCs w:val="22"/>
                <w:lang w:val="en-US"/>
              </w:rPr>
              <w:t>Past Continuous, Past Simple, Future forms, Conditional 0, I;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151D84" w:rsidRPr="007006A2" w:rsidTr="00151D84">
        <w:tc>
          <w:tcPr>
            <w:tcW w:w="3544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(39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77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описывают тематические картинки;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узнают об особенностях образа жизни, быта и культуры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понимают роль владения иностранным языком в современном мире;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>пишут электронные письма по предложенной тематике;</w:t>
            </w:r>
          </w:p>
          <w:p w:rsidR="00151D84" w:rsidRPr="007006A2" w:rsidRDefault="00151D84" w:rsidP="009A3A41">
            <w:pPr>
              <w:numPr>
                <w:ilvl w:val="0"/>
                <w:numId w:val="6"/>
              </w:numPr>
            </w:pPr>
            <w:r w:rsidRPr="007006A2">
              <w:rPr>
                <w:sz w:val="22"/>
                <w:szCs w:val="22"/>
              </w:rPr>
              <w:t xml:space="preserve">выполняют индивидуальные, парные и групповые проекты </w:t>
            </w:r>
          </w:p>
        </w:tc>
      </w:tr>
    </w:tbl>
    <w:p w:rsidR="00CE7B0F" w:rsidRPr="007006A2" w:rsidRDefault="00CE7B0F" w:rsidP="007006A2">
      <w:pPr>
        <w:rPr>
          <w:sz w:val="22"/>
          <w:szCs w:val="22"/>
        </w:rPr>
      </w:pPr>
    </w:p>
    <w:p w:rsidR="000E0BCC" w:rsidRPr="007006A2" w:rsidRDefault="00181EE8" w:rsidP="007006A2">
      <w:pPr>
        <w:rPr>
          <w:sz w:val="22"/>
          <w:szCs w:val="22"/>
        </w:rPr>
      </w:pPr>
      <w:r w:rsidRPr="007006A2">
        <w:rPr>
          <w:sz w:val="22"/>
          <w:szCs w:val="22"/>
        </w:rPr>
        <w:lastRenderedPageBreak/>
        <w:t>Тематическое планирование 8 класс (</w:t>
      </w:r>
      <w:r w:rsidR="00E92514">
        <w:rPr>
          <w:sz w:val="22"/>
          <w:szCs w:val="22"/>
        </w:rPr>
        <w:t>102 часа</w:t>
      </w:r>
      <w:r w:rsidRPr="007006A2">
        <w:rPr>
          <w:sz w:val="22"/>
          <w:szCs w:val="22"/>
        </w:rPr>
        <w:t>)</w:t>
      </w:r>
    </w:p>
    <w:p w:rsidR="00181EE8" w:rsidRPr="007006A2" w:rsidRDefault="00181EE8" w:rsidP="007006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7"/>
        <w:gridCol w:w="5915"/>
      </w:tblGrid>
      <w:tr w:rsidR="00151D84" w:rsidRPr="007006A2" w:rsidTr="00151D84">
        <w:tc>
          <w:tcPr>
            <w:tcW w:w="3407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Содержание курса</w:t>
            </w:r>
          </w:p>
        </w:tc>
        <w:tc>
          <w:tcPr>
            <w:tcW w:w="5915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Характеристика основных видов деятельности (на уровне УУД)</w:t>
            </w:r>
          </w:p>
        </w:tc>
      </w:tr>
      <w:tr w:rsidR="00151D84" w:rsidRPr="007006A2" w:rsidTr="00151D84">
        <w:tc>
          <w:tcPr>
            <w:tcW w:w="3407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Межличностные взаимоотношения в семье, со сверстниками; решение конфликтных ситуаций. Внешность и черты характера человека.  (14 ч)</w:t>
            </w:r>
          </w:p>
          <w:p w:rsidR="00151D84" w:rsidRPr="007006A2" w:rsidRDefault="00151D84" w:rsidP="007006A2"/>
          <w:p w:rsidR="00151D84" w:rsidRPr="007006A2" w:rsidRDefault="00151D84" w:rsidP="007006A2"/>
        </w:tc>
        <w:tc>
          <w:tcPr>
            <w:tcW w:w="5915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(знакомство, самопрезентация, решение разногласий);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описывают чувства и эмоции;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описывают внешность и характер людей с употреблением новых лексических единиц и грамматических конструкций;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повторяют интонацию предложений, фраз;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с опорой на языковую догадку, контекст прагматические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рассказы, открытки)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 и выражают своё мнение о способах поведения и решения конфликтов;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используют различные приёмы смысловой переработки текста (языковой догадки, выборочного перевода);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пишут советы, как начать диалог, преодолеть сложности 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составляют план, тезисы 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пишут поздравительные открытки;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распознают на слух и адекватно произносят звуки, интонационные модели;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изучают  </w:t>
            </w:r>
            <w:r w:rsidRPr="007006A2">
              <w:rPr>
                <w:i/>
                <w:sz w:val="22"/>
                <w:szCs w:val="22"/>
              </w:rPr>
              <w:t xml:space="preserve">Present tenses, </w:t>
            </w:r>
            <w:r w:rsidRPr="007006A2">
              <w:rPr>
                <w:sz w:val="22"/>
                <w:szCs w:val="22"/>
              </w:rPr>
              <w:t>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изучают способы словообразования прилагательных и практикуются в их правильном употреблении в речи</w:t>
            </w:r>
          </w:p>
        </w:tc>
      </w:tr>
      <w:tr w:rsidR="00151D84" w:rsidRPr="007006A2" w:rsidTr="00151D84">
        <w:tc>
          <w:tcPr>
            <w:tcW w:w="3407" w:type="dxa"/>
          </w:tcPr>
          <w:p w:rsidR="00151D84" w:rsidRPr="007006A2" w:rsidRDefault="00151D84" w:rsidP="007006A2">
            <w:pPr>
              <w:rPr>
                <w:lang w:val="en-US"/>
              </w:rPr>
            </w:pPr>
            <w:r w:rsidRPr="007006A2">
              <w:rPr>
                <w:sz w:val="22"/>
                <w:szCs w:val="22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7006A2">
              <w:rPr>
                <w:sz w:val="22"/>
                <w:szCs w:val="22"/>
                <w:lang w:val="en-US"/>
              </w:rPr>
              <w:t xml:space="preserve"> (12 </w:t>
            </w:r>
            <w:r w:rsidRPr="007006A2">
              <w:rPr>
                <w:sz w:val="22"/>
                <w:szCs w:val="22"/>
              </w:rPr>
              <w:t>ч</w:t>
            </w:r>
            <w:r w:rsidRPr="007006A2">
              <w:rPr>
                <w:sz w:val="22"/>
                <w:szCs w:val="22"/>
                <w:lang w:val="en-US"/>
              </w:rPr>
              <w:t>).</w:t>
            </w:r>
          </w:p>
          <w:p w:rsidR="00151D84" w:rsidRPr="007006A2" w:rsidRDefault="00151D84" w:rsidP="007006A2">
            <w:pPr>
              <w:rPr>
                <w:lang w:val="en-US"/>
              </w:rPr>
            </w:pPr>
          </w:p>
          <w:p w:rsidR="00151D84" w:rsidRPr="007006A2" w:rsidRDefault="00151D84" w:rsidP="007006A2">
            <w:pPr>
              <w:rPr>
                <w:lang w:val="en-US"/>
              </w:rPr>
            </w:pPr>
          </w:p>
        </w:tc>
        <w:tc>
          <w:tcPr>
            <w:tcW w:w="5915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</w:t>
            </w:r>
            <w:r w:rsidRPr="007006A2">
              <w:rPr>
                <w:sz w:val="22"/>
                <w:szCs w:val="22"/>
              </w:rPr>
              <w:lastRenderedPageBreak/>
              <w:t>одежды, выражение сочувствия, обмен мнениями);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описывают картинку с употреблением новых лексических единиц и грамматических конструкций;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рассказывают о своих интересах;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повторяют звуки и интонацию вопросительных предложений, фразовые ударения;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по репликам предсказывают содержание текста, высказывают предположения о месте развития событий;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пишут личное электронное письмо другу;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распознают на слух и адекватно произносят интонационные модели вопросительных предложений, фразовые ударения;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изучают </w:t>
            </w:r>
            <w:r w:rsidRPr="007006A2">
              <w:rPr>
                <w:i/>
                <w:sz w:val="22"/>
                <w:szCs w:val="22"/>
              </w:rPr>
              <w:t>Present Perfect/Present Perfect Continuous</w:t>
            </w:r>
            <w:r w:rsidRPr="007006A2">
              <w:rPr>
                <w:sz w:val="22"/>
                <w:szCs w:val="22"/>
              </w:rPr>
              <w:t>,</w:t>
            </w:r>
            <w:r w:rsidRPr="007006A2">
              <w:rPr>
                <w:i/>
                <w:sz w:val="22"/>
                <w:szCs w:val="22"/>
              </w:rPr>
              <w:t xml:space="preserve"> has gone/has been to/in; </w:t>
            </w:r>
            <w:r w:rsidRPr="007006A2">
              <w:rPr>
                <w:sz w:val="22"/>
                <w:szCs w:val="22"/>
              </w:rPr>
              <w:t xml:space="preserve">единственное/множественное число существительных; порядок имён прилагательных; предлоги; </w:t>
            </w:r>
            <w:r w:rsidRPr="007006A2">
              <w:rPr>
                <w:i/>
                <w:sz w:val="22"/>
                <w:szCs w:val="22"/>
                <w:lang w:val="en-US"/>
              </w:rPr>
              <w:t>too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enough</w:t>
            </w:r>
            <w:r w:rsidRPr="007006A2">
              <w:rPr>
                <w:i/>
                <w:sz w:val="22"/>
                <w:szCs w:val="22"/>
              </w:rPr>
              <w:t xml:space="preserve">; </w:t>
            </w:r>
            <w:r w:rsidRPr="007006A2">
              <w:rPr>
                <w:sz w:val="22"/>
                <w:szCs w:val="22"/>
              </w:rPr>
              <w:t xml:space="preserve"> косвенную речь и практикуются в их правильном употреблении в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изучают способы словообразования прилагательных с отрицательным значением и практикуются в их правильном употреблении в речи </w:t>
            </w:r>
          </w:p>
        </w:tc>
      </w:tr>
      <w:tr w:rsidR="00151D84" w:rsidRPr="007006A2" w:rsidTr="00151D84">
        <w:tc>
          <w:tcPr>
            <w:tcW w:w="3407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lastRenderedPageBreak/>
              <w:t>Здоровый образ жизни: режим труда и отдыха, спорт, сбалансированное питание, отказ от вредных привычек (8 ч).</w:t>
            </w:r>
          </w:p>
          <w:p w:rsidR="00151D84" w:rsidRPr="007006A2" w:rsidRDefault="00151D84" w:rsidP="007006A2"/>
          <w:p w:rsidR="00151D84" w:rsidRPr="007006A2" w:rsidRDefault="00151D84" w:rsidP="007006A2"/>
        </w:tc>
        <w:tc>
          <w:tcPr>
            <w:tcW w:w="5915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любимых командах;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описывают ужин в ресторане;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рассказывают истории собственного сочинения;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по репликам прогнозируют содержание текста;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lastRenderedPageBreak/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устного/письменного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пишут официальное электронное письмо;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пишут неформальное личное электронное письмо о семье, обедах в кафе;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изучают единственное/множественное число существительных; порядок употребления имён прилагательных; выражение последовательности событий в сложноподчинённых предложениях; предлоги; наречия; сложные прилагательные; времена глаголов и практикуются в их правильном употреблении в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изучают и тренируют способы словообразования глаголов </w:t>
            </w:r>
          </w:p>
        </w:tc>
      </w:tr>
      <w:tr w:rsidR="00151D84" w:rsidRPr="007006A2" w:rsidTr="00151D84">
        <w:tc>
          <w:tcPr>
            <w:tcW w:w="3407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915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об изобретениях;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анализируют, обобщают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рассказывают истории собственного сочинения на основе зрительной наглядности;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по репликам прогнозируют содержание текста;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рассказы, электронные письма)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информацию, обобщают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устного/письменного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пишут полуофициальное электронное письмо;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пишут неформальное личное электронное письмо-приглашение;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пишут биографию;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изучают </w:t>
            </w:r>
            <w:r w:rsidRPr="007006A2">
              <w:rPr>
                <w:i/>
                <w:sz w:val="22"/>
                <w:szCs w:val="22"/>
                <w:lang w:val="en-US"/>
              </w:rPr>
              <w:t>PastPerfect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PastPerfectContinuous</w:t>
            </w:r>
            <w:r w:rsidRPr="007006A2">
              <w:rPr>
                <w:i/>
                <w:sz w:val="22"/>
                <w:szCs w:val="22"/>
              </w:rPr>
              <w:t xml:space="preserve">; </w:t>
            </w:r>
            <w:r w:rsidRPr="007006A2">
              <w:rPr>
                <w:i/>
                <w:sz w:val="22"/>
                <w:szCs w:val="22"/>
                <w:lang w:val="en-US"/>
              </w:rPr>
              <w:t>PastSimple</w:t>
            </w:r>
            <w:r w:rsidRPr="007006A2">
              <w:rPr>
                <w:i/>
                <w:sz w:val="22"/>
                <w:szCs w:val="22"/>
              </w:rPr>
              <w:t xml:space="preserve">; </w:t>
            </w:r>
            <w:r w:rsidRPr="007006A2">
              <w:rPr>
                <w:i/>
                <w:sz w:val="22"/>
                <w:szCs w:val="22"/>
                <w:lang w:val="en-US"/>
              </w:rPr>
              <w:t>PastContinuous</w:t>
            </w:r>
            <w:r w:rsidRPr="007006A2">
              <w:rPr>
                <w:sz w:val="22"/>
                <w:szCs w:val="22"/>
              </w:rPr>
              <w:t>; сложные существительные и практикуются в их правильном употреблении в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lastRenderedPageBreak/>
              <w:t>изучают способы словообразования имени существительного и практикуются в их правильном употреблении в речи</w:t>
            </w:r>
          </w:p>
        </w:tc>
      </w:tr>
      <w:tr w:rsidR="00151D84" w:rsidRPr="007006A2" w:rsidTr="00151D84">
        <w:tc>
          <w:tcPr>
            <w:tcW w:w="3407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Мир профессии. Проблемы выбора профессии. Роль иностранного языка в планах на будущее (6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915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профессии, учебных предметах;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(сообщение/реакция на новости, просьба о совете, способы выражения советов);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(объявление о работе, диалоги)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устного/письменного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правильно воспроизводят интонацию вопросительных предложений</w:t>
            </w:r>
          </w:p>
        </w:tc>
      </w:tr>
      <w:tr w:rsidR="00151D84" w:rsidRPr="007006A2" w:rsidTr="00151D84">
        <w:tc>
          <w:tcPr>
            <w:tcW w:w="3407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 (17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915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анализируют, обобщают, представляют информацию по теме;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обсуждают проблемные вопросы и предлагают свои способы их решения;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по репликам прогнозируют содержание текста;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информацию, обобщают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устного/письменного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пишут эссе о проблемах утилизации и переработки отходов;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распознают и употребляют в речи изученные </w:t>
            </w:r>
            <w:r w:rsidRPr="007006A2">
              <w:rPr>
                <w:sz w:val="22"/>
                <w:szCs w:val="22"/>
              </w:rPr>
              <w:lastRenderedPageBreak/>
              <w:t>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  <w:rPr>
                <w:lang w:val="en-US"/>
              </w:rPr>
            </w:pPr>
            <w:r w:rsidRPr="007006A2">
              <w:rPr>
                <w:sz w:val="22"/>
                <w:szCs w:val="22"/>
              </w:rPr>
              <w:t>изучают</w:t>
            </w:r>
            <w:r w:rsidRPr="007006A2">
              <w:rPr>
                <w:i/>
                <w:sz w:val="22"/>
                <w:szCs w:val="22"/>
                <w:lang w:val="en-US"/>
              </w:rPr>
              <w:t>Infinitive/-ing forms</w:t>
            </w:r>
            <w:r w:rsidRPr="007006A2">
              <w:rPr>
                <w:sz w:val="22"/>
                <w:szCs w:val="22"/>
                <w:lang w:val="en-US"/>
              </w:rPr>
              <w:t xml:space="preserve">; </w:t>
            </w:r>
            <w:r w:rsidRPr="007006A2">
              <w:rPr>
                <w:i/>
                <w:sz w:val="22"/>
                <w:szCs w:val="22"/>
                <w:lang w:val="en-US"/>
              </w:rPr>
              <w:t xml:space="preserve">used to/be/get used to; </w:t>
            </w:r>
            <w:r w:rsidRPr="007006A2">
              <w:rPr>
                <w:sz w:val="22"/>
                <w:szCs w:val="22"/>
              </w:rPr>
              <w:t>сложныесоюзы</w:t>
            </w:r>
            <w:r w:rsidRPr="007006A2">
              <w:rPr>
                <w:i/>
                <w:sz w:val="22"/>
                <w:szCs w:val="22"/>
                <w:lang w:val="en-US"/>
              </w:rPr>
              <w:t>both … and, either … or, neither … nor</w:t>
            </w:r>
            <w:r w:rsidRPr="007006A2">
              <w:rPr>
                <w:sz w:val="22"/>
                <w:szCs w:val="22"/>
              </w:rPr>
              <w:t>ипрактикуютсявихправильномупотреблениивречи</w:t>
            </w:r>
            <w:r w:rsidRPr="007006A2">
              <w:rPr>
                <w:sz w:val="22"/>
                <w:szCs w:val="22"/>
                <w:lang w:val="en-US"/>
              </w:rPr>
              <w:t>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151D84" w:rsidRPr="007006A2" w:rsidTr="00151D84">
        <w:tc>
          <w:tcPr>
            <w:tcW w:w="3407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Средства массовой информации и коммуникации (пресса, телевидение, радио, Интернет) (10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915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любимых электронных приборах;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обсуждают проблемные вопросы и предлагают свои способы их решения;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информацию, обобщают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устного/письменного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описывают результаты исследования/опроса;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изучают модальные глаголы, слова-связки, сложные существительные и практикуются в их правильном употреблении в речи </w:t>
            </w:r>
          </w:p>
        </w:tc>
      </w:tr>
      <w:tr w:rsidR="00151D84" w:rsidRPr="007006A2" w:rsidTr="00151D84">
        <w:tc>
          <w:tcPr>
            <w:tcW w:w="3407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(20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915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описывают тематические картинки;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узнают об особенностях образа жизни, быта и культуры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понимают роль владения иностранным языком в современном мире;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>пишут электронные письма по предложенной тематике;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выполняют индивидуальные, парные и групповые проекты;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7"/>
              </w:numPr>
            </w:pPr>
            <w:r w:rsidRPr="007006A2">
              <w:rPr>
                <w:sz w:val="22"/>
                <w:szCs w:val="22"/>
              </w:rPr>
              <w:t xml:space="preserve">употребляют фоновую лексику и знакомятся с </w:t>
            </w:r>
            <w:r w:rsidRPr="007006A2">
              <w:rPr>
                <w:sz w:val="22"/>
                <w:szCs w:val="22"/>
              </w:rPr>
              <w:lastRenderedPageBreak/>
              <w:t>реалиями стран изучаемого языка</w:t>
            </w:r>
          </w:p>
        </w:tc>
      </w:tr>
    </w:tbl>
    <w:p w:rsidR="000E0BCC" w:rsidRPr="007006A2" w:rsidRDefault="000E0BCC" w:rsidP="007006A2">
      <w:pPr>
        <w:rPr>
          <w:bCs/>
          <w:caps/>
          <w:sz w:val="22"/>
          <w:szCs w:val="22"/>
        </w:rPr>
      </w:pPr>
    </w:p>
    <w:p w:rsidR="000E0BCC" w:rsidRPr="007006A2" w:rsidRDefault="00181EE8" w:rsidP="007006A2">
      <w:pPr>
        <w:pStyle w:val="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006A2">
        <w:rPr>
          <w:rFonts w:ascii="Times New Roman" w:hAnsi="Times New Roman" w:cs="Times New Roman"/>
          <w:b w:val="0"/>
          <w:color w:val="auto"/>
          <w:sz w:val="22"/>
          <w:szCs w:val="22"/>
        </w:rPr>
        <w:t>Тематическое планирование 9 класс (102 часа)</w:t>
      </w:r>
    </w:p>
    <w:p w:rsidR="00181EE8" w:rsidRPr="007006A2" w:rsidRDefault="00181EE8" w:rsidP="007006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4"/>
        <w:gridCol w:w="5868"/>
      </w:tblGrid>
      <w:tr w:rsidR="00151D84" w:rsidRPr="007006A2" w:rsidTr="000E0BCC">
        <w:tc>
          <w:tcPr>
            <w:tcW w:w="3454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Содержание курса</w:t>
            </w:r>
          </w:p>
        </w:tc>
        <w:tc>
          <w:tcPr>
            <w:tcW w:w="5868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Характеристика основных видов деятельности (на уровне УУД)</w:t>
            </w:r>
          </w:p>
        </w:tc>
      </w:tr>
      <w:tr w:rsidR="00151D84" w:rsidRPr="007006A2" w:rsidTr="000E0BCC">
        <w:tc>
          <w:tcPr>
            <w:tcW w:w="3454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t>Межличностные взаимоотношения в семье, со сверстниками; решение конфликтных ситуаций. Внешность и черты характера человека.  (9 ч)</w:t>
            </w:r>
          </w:p>
          <w:p w:rsidR="00151D84" w:rsidRPr="007006A2" w:rsidRDefault="00151D84" w:rsidP="007006A2"/>
          <w:p w:rsidR="00151D84" w:rsidRPr="007006A2" w:rsidRDefault="00151D84" w:rsidP="007006A2"/>
        </w:tc>
        <w:tc>
          <w:tcPr>
            <w:tcW w:w="586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проблемах взаимоотношений в семье, семейных обязанностях;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(выражение критики, извинений, недовольства);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анализируют, обобщают, представляют информацию по теме;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обсуждают проблемные вопросы и предлагают свои способы их решения;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информацию, обобщают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пишут электронное письмо о необычном случае;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изучают </w:t>
            </w:r>
            <w:r w:rsidRPr="007006A2">
              <w:rPr>
                <w:i/>
                <w:sz w:val="22"/>
                <w:szCs w:val="22"/>
                <w:lang w:val="en-US"/>
              </w:rPr>
              <w:t>Infinitive</w:t>
            </w:r>
            <w:r w:rsidRPr="007006A2">
              <w:rPr>
                <w:i/>
                <w:sz w:val="22"/>
                <w:szCs w:val="22"/>
              </w:rPr>
              <w:t>/-</w:t>
            </w:r>
            <w:r w:rsidRPr="007006A2">
              <w:rPr>
                <w:i/>
                <w:sz w:val="22"/>
                <w:szCs w:val="22"/>
                <w:lang w:val="en-US"/>
              </w:rPr>
              <w:t>ingforms</w:t>
            </w:r>
            <w:r w:rsidRPr="007006A2">
              <w:rPr>
                <w:sz w:val="22"/>
                <w:szCs w:val="22"/>
              </w:rPr>
              <w:t xml:space="preserve">; </w:t>
            </w:r>
            <w:r w:rsidRPr="007006A2">
              <w:rPr>
                <w:i/>
                <w:sz w:val="22"/>
                <w:szCs w:val="22"/>
                <w:lang w:val="en-US"/>
              </w:rPr>
              <w:t>too</w:t>
            </w:r>
            <w:r w:rsidRPr="007006A2">
              <w:rPr>
                <w:i/>
                <w:sz w:val="22"/>
                <w:szCs w:val="22"/>
              </w:rPr>
              <w:t>/</w:t>
            </w:r>
            <w:r w:rsidRPr="007006A2">
              <w:rPr>
                <w:i/>
                <w:sz w:val="22"/>
                <w:szCs w:val="22"/>
                <w:lang w:val="en-US"/>
              </w:rPr>
              <w:t>enough</w:t>
            </w:r>
            <w:r w:rsidRPr="007006A2">
              <w:rPr>
                <w:i/>
                <w:sz w:val="22"/>
                <w:szCs w:val="22"/>
              </w:rPr>
              <w:t xml:space="preserve">; </w:t>
            </w:r>
            <w:r w:rsidRPr="007006A2">
              <w:rPr>
                <w:sz w:val="22"/>
                <w:szCs w:val="22"/>
              </w:rPr>
              <w:t xml:space="preserve">прямые/косвенные вопросы; </w:t>
            </w:r>
            <w:r w:rsidRPr="007006A2">
              <w:rPr>
                <w:i/>
                <w:sz w:val="22"/>
                <w:szCs w:val="22"/>
                <w:lang w:val="en-US"/>
              </w:rPr>
              <w:t>SimplePast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PastContinuous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PastPerfect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PastPerfectContinuous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usedto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would</w:t>
            </w:r>
            <w:r w:rsidRPr="007006A2">
              <w:rPr>
                <w:sz w:val="22"/>
                <w:szCs w:val="22"/>
              </w:rPr>
              <w:t>и практикуются в их правильном употреблении в речи</w:t>
            </w:r>
            <w:r w:rsidRPr="007006A2">
              <w:rPr>
                <w:i/>
                <w:sz w:val="22"/>
                <w:szCs w:val="22"/>
              </w:rPr>
              <w:t>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изучают и употребляют в речи идиомы по теме «Дом» </w:t>
            </w:r>
          </w:p>
        </w:tc>
      </w:tr>
      <w:tr w:rsidR="00151D84" w:rsidRPr="007006A2" w:rsidTr="000E0BCC">
        <w:tc>
          <w:tcPr>
            <w:tcW w:w="3454" w:type="dxa"/>
          </w:tcPr>
          <w:p w:rsidR="00151D84" w:rsidRPr="007006A2" w:rsidRDefault="00151D84" w:rsidP="007006A2">
            <w:pPr>
              <w:rPr>
                <w:lang w:val="en-US"/>
              </w:rPr>
            </w:pPr>
            <w:r w:rsidRPr="007006A2">
              <w:rPr>
                <w:sz w:val="22"/>
                <w:szCs w:val="22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7006A2">
              <w:rPr>
                <w:sz w:val="22"/>
                <w:szCs w:val="22"/>
                <w:lang w:val="en-US"/>
              </w:rPr>
              <w:t xml:space="preserve"> (18 </w:t>
            </w:r>
            <w:r w:rsidRPr="007006A2">
              <w:rPr>
                <w:sz w:val="22"/>
                <w:szCs w:val="22"/>
              </w:rPr>
              <w:t>ч</w:t>
            </w:r>
            <w:r w:rsidRPr="007006A2">
              <w:rPr>
                <w:sz w:val="22"/>
                <w:szCs w:val="22"/>
                <w:lang w:val="en-US"/>
              </w:rPr>
              <w:t>).</w:t>
            </w:r>
          </w:p>
          <w:p w:rsidR="00151D84" w:rsidRPr="007006A2" w:rsidRDefault="00151D84" w:rsidP="007006A2">
            <w:pPr>
              <w:rPr>
                <w:lang w:val="en-US"/>
              </w:rPr>
            </w:pPr>
          </w:p>
        </w:tc>
        <w:tc>
          <w:tcPr>
            <w:tcW w:w="586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праздниках;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анализируют, обобщают, представляют информацию по теме;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обсуждают проблемные вопросы и предлагают свои способы их решения;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воспринимают на слух и выборочно понимают </w:t>
            </w:r>
            <w:r w:rsidRPr="007006A2">
              <w:rPr>
                <w:sz w:val="22"/>
                <w:szCs w:val="22"/>
              </w:rPr>
              <w:lastRenderedPageBreak/>
              <w:t>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по репликам прогнозируют содержание текста;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(анкеты, статьи, диалоги, рассказы)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предлагают свои версии окончания рассказов;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информацию, обобщают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устного/письменного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описывают события;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пишут небольшой рассказ;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кратко излагают события, текст;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составляют опросник по теме;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пишут электронное письмо;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осуществляют поиск информации в сети Интернет;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изучают </w:t>
            </w:r>
            <w:r w:rsidRPr="007006A2">
              <w:rPr>
                <w:i/>
                <w:sz w:val="22"/>
                <w:szCs w:val="22"/>
              </w:rPr>
              <w:t xml:space="preserve">Present Simple, Present Continuous, Present Perfect, Present Perfect Continuous; relative clauses, would prefer/would rather/sooner; </w:t>
            </w:r>
            <w:r w:rsidRPr="007006A2">
              <w:rPr>
                <w:sz w:val="22"/>
                <w:szCs w:val="22"/>
              </w:rPr>
              <w:t>наречия времени, восклицательные междометия; изучают употребление наречий в рассказе, сравнительную и превосходную степени сравнения прилагательных и практикуются в их правильном употреблении в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правильно употребляют в речи фразовые глаголы, предлоги;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изучают и тренируют способы словообразования причастий настоящего/прошедшего времени, глагола </w:t>
            </w:r>
          </w:p>
        </w:tc>
      </w:tr>
      <w:tr w:rsidR="00151D84" w:rsidRPr="007006A2" w:rsidTr="000E0BCC">
        <w:tc>
          <w:tcPr>
            <w:tcW w:w="3454" w:type="dxa"/>
          </w:tcPr>
          <w:p w:rsidR="00151D84" w:rsidRPr="007006A2" w:rsidRDefault="00151D84" w:rsidP="007006A2">
            <w:r w:rsidRPr="007006A2">
              <w:rPr>
                <w:sz w:val="22"/>
                <w:szCs w:val="22"/>
              </w:rPr>
              <w:lastRenderedPageBreak/>
              <w:t>Здоровый образ жизни: режим труда и отдыха, спорт, сбалансированное питание, отказ от вредных привычек (18 ч).</w:t>
            </w:r>
          </w:p>
          <w:p w:rsidR="00151D84" w:rsidRPr="007006A2" w:rsidRDefault="00151D84" w:rsidP="007006A2"/>
          <w:p w:rsidR="00151D84" w:rsidRPr="007006A2" w:rsidRDefault="00151D84" w:rsidP="007006A2"/>
        </w:tc>
        <w:tc>
          <w:tcPr>
            <w:tcW w:w="586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проблемах здорового образа жизни, безопасности, о своих страхах, опасных ситуациях;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(беседа по телефону, вызов экстренной службы, запрос информации, принятие совместных решений);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анализируют, обобщают, представляют информацию по теме;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обсуждают проблемные вопросы и предлагают свои способы их решения;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по репликам прогнозируют содержание текста;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анкеты, диалоги, рассказы)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lastRenderedPageBreak/>
              <w:t>оценивают прочитанную информацию, обобщают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устного/письменного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пишут краткое изложение текста;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пишут сочинение-рассуждение;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электронное письмо о несчастном случае;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изучают </w:t>
            </w:r>
            <w:r w:rsidRPr="007006A2">
              <w:rPr>
                <w:i/>
                <w:sz w:val="22"/>
                <w:szCs w:val="22"/>
              </w:rPr>
              <w:t xml:space="preserve">Conditionals </w:t>
            </w:r>
            <w:r w:rsidRPr="007006A2">
              <w:rPr>
                <w:sz w:val="22"/>
                <w:szCs w:val="22"/>
              </w:rPr>
              <w:t>(</w:t>
            </w:r>
            <w:r w:rsidRPr="007006A2">
              <w:rPr>
                <w:i/>
                <w:sz w:val="22"/>
                <w:szCs w:val="22"/>
              </w:rPr>
              <w:t xml:space="preserve">0, </w:t>
            </w:r>
            <w:r w:rsidRPr="007006A2">
              <w:rPr>
                <w:i/>
                <w:sz w:val="22"/>
                <w:szCs w:val="22"/>
                <w:lang w:val="en-US"/>
              </w:rPr>
              <w:t>I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II</w:t>
            </w:r>
            <w:r w:rsidRPr="007006A2">
              <w:rPr>
                <w:i/>
                <w:sz w:val="22"/>
                <w:szCs w:val="22"/>
              </w:rPr>
              <w:t xml:space="preserve">, </w:t>
            </w:r>
            <w:r w:rsidRPr="007006A2">
              <w:rPr>
                <w:i/>
                <w:sz w:val="22"/>
                <w:szCs w:val="22"/>
                <w:lang w:val="en-US"/>
              </w:rPr>
              <w:t>III</w:t>
            </w:r>
            <w:r w:rsidRPr="007006A2">
              <w:rPr>
                <w:sz w:val="22"/>
                <w:szCs w:val="22"/>
              </w:rPr>
              <w:t>);модальные глаголы в настоящем времени; предлоги, слова-связки; косвенную речь, глаголы, передающие значения косвенной речи, относительные местоимения и практикуются в их правильном употреблении в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151D84" w:rsidRPr="007006A2" w:rsidTr="000E0BCC">
        <w:tc>
          <w:tcPr>
            <w:tcW w:w="3454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(9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86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анализируют, обобщают, представляют информацию по теме;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обсуждают проблемные вопросы и предлагают свои способы их решения;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по репликам прогнозируют содержание текста;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информацию, обобщают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устного/письменного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пишут эссе о проблемах утилизации и переработки отходов;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  <w:rPr>
                <w:lang w:val="en-US"/>
              </w:rPr>
            </w:pPr>
            <w:r w:rsidRPr="007006A2">
              <w:rPr>
                <w:sz w:val="22"/>
                <w:szCs w:val="22"/>
              </w:rPr>
              <w:t>изучают</w:t>
            </w:r>
            <w:r w:rsidRPr="007006A2">
              <w:rPr>
                <w:i/>
                <w:sz w:val="22"/>
                <w:szCs w:val="22"/>
                <w:lang w:val="en-US"/>
              </w:rPr>
              <w:t>Infinitive/-ing forms</w:t>
            </w:r>
            <w:r w:rsidRPr="007006A2">
              <w:rPr>
                <w:sz w:val="22"/>
                <w:szCs w:val="22"/>
                <w:lang w:val="en-US"/>
              </w:rPr>
              <w:t xml:space="preserve">; </w:t>
            </w:r>
            <w:r w:rsidRPr="007006A2">
              <w:rPr>
                <w:i/>
                <w:sz w:val="22"/>
                <w:szCs w:val="22"/>
                <w:lang w:val="en-US"/>
              </w:rPr>
              <w:t xml:space="preserve">used to/be/get used to; </w:t>
            </w:r>
            <w:r w:rsidRPr="007006A2">
              <w:rPr>
                <w:sz w:val="22"/>
                <w:szCs w:val="22"/>
              </w:rPr>
              <w:t>сложныесоюзы</w:t>
            </w:r>
            <w:r w:rsidRPr="007006A2">
              <w:rPr>
                <w:i/>
                <w:sz w:val="22"/>
                <w:szCs w:val="22"/>
                <w:lang w:val="en-US"/>
              </w:rPr>
              <w:t>both … and, either … or, neither … nor</w:t>
            </w:r>
            <w:r w:rsidRPr="007006A2">
              <w:rPr>
                <w:sz w:val="22"/>
                <w:szCs w:val="22"/>
              </w:rPr>
              <w:t>ипрактикуютсявихправильномупотреблениивречи</w:t>
            </w:r>
            <w:r w:rsidRPr="007006A2">
              <w:rPr>
                <w:sz w:val="22"/>
                <w:szCs w:val="22"/>
                <w:lang w:val="en-US"/>
              </w:rPr>
              <w:t>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изучают способы словообразования имени существительного, глагола и практикуются в их правильном употреблении в речи</w:t>
            </w:r>
          </w:p>
        </w:tc>
      </w:tr>
      <w:tr w:rsidR="00151D84" w:rsidRPr="007006A2" w:rsidTr="000E0BCC">
        <w:tc>
          <w:tcPr>
            <w:tcW w:w="3454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t xml:space="preserve">Мир профессии. Проблемы выбора профессии. Роль </w:t>
            </w:r>
            <w:r w:rsidRPr="007006A2">
              <w:rPr>
                <w:sz w:val="22"/>
                <w:szCs w:val="22"/>
              </w:rPr>
              <w:lastRenderedPageBreak/>
              <w:t>иностранного языка в планах на будущее (3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86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lastRenderedPageBreak/>
              <w:t xml:space="preserve">расспрашивают собеседника и отвечают на его вопросы, высказывают свою точку зрения о </w:t>
            </w:r>
            <w:r w:rsidRPr="007006A2">
              <w:rPr>
                <w:sz w:val="22"/>
                <w:szCs w:val="22"/>
              </w:rPr>
              <w:lastRenderedPageBreak/>
              <w:t>профессии, собеседовании;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анализируют, обобщают, представляют информацию по теме;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письма)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информацию, обобщают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составляют план 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пишут письмо-сопровождение о приёме на работу;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151D84" w:rsidRPr="007006A2" w:rsidTr="000E0BCC">
        <w:tc>
          <w:tcPr>
            <w:tcW w:w="3454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t>Уcловия проживания в городской/сельской местности. Транспорт (19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86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культуры, о космосе;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(убеждение принять участие в акции, объяснение маршрута, запрос информации о маршруте, дача свидетельских показаний);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анализируют, обобщают, представляют информацию по теме;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обсуждают проблемные вопросы и предлагают свои способы их решения;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осуществляют поиск информации в сети Интернет, критически анализируют её, обсуждают;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понимают основное содержание аудиотекстов;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по репликам прогнозируют содержание текста;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информацию, обобщают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выходят из трудного положения в условиях дефицита языковых средств;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пользуются различными стратегиями работы с письменным текстом или аудиотекстом;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выделяют основную мысль, главные факты в тексте;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планируют своё речевое/неречевое поведение;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составляют план, тезисы устного/письменного сообщения;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пишут буклет о жизни на Земле;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пишут личные электронные письма по теме;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составляют анкету по теме «Памятники культуры в опасности»;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распознают и употребляют в речи изученные </w:t>
            </w:r>
            <w:r w:rsidRPr="007006A2">
              <w:rPr>
                <w:sz w:val="22"/>
                <w:szCs w:val="22"/>
              </w:rPr>
              <w:lastRenderedPageBreak/>
              <w:t>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изучают </w:t>
            </w:r>
            <w:r w:rsidRPr="007006A2">
              <w:rPr>
                <w:i/>
                <w:sz w:val="22"/>
                <w:szCs w:val="22"/>
                <w:lang w:val="en-US"/>
              </w:rPr>
              <w:t>t</w:t>
            </w:r>
            <w:r w:rsidRPr="007006A2">
              <w:rPr>
                <w:i/>
                <w:sz w:val="22"/>
                <w:szCs w:val="22"/>
              </w:rPr>
              <w:t>he caus</w:t>
            </w:r>
            <w:r w:rsidRPr="007006A2">
              <w:rPr>
                <w:i/>
                <w:sz w:val="22"/>
                <w:szCs w:val="22"/>
                <w:lang w:val="en-US"/>
              </w:rPr>
              <w:t>a</w:t>
            </w:r>
            <w:r w:rsidRPr="007006A2">
              <w:rPr>
                <w:i/>
                <w:sz w:val="22"/>
                <w:szCs w:val="22"/>
              </w:rPr>
              <w:t xml:space="preserve">tive, </w:t>
            </w:r>
            <w:r w:rsidRPr="007006A2">
              <w:rPr>
                <w:sz w:val="22"/>
                <w:szCs w:val="22"/>
              </w:rPr>
              <w:t xml:space="preserve">страдательный залог, вопросительные слова с </w:t>
            </w:r>
            <w:r w:rsidRPr="007006A2">
              <w:rPr>
                <w:i/>
                <w:sz w:val="22"/>
                <w:szCs w:val="22"/>
                <w:lang w:val="en-US"/>
              </w:rPr>
              <w:t>ever</w:t>
            </w:r>
            <w:r w:rsidRPr="007006A2">
              <w:rPr>
                <w:sz w:val="22"/>
                <w:szCs w:val="22"/>
              </w:rPr>
              <w:t xml:space="preserve">, прилагательные с эмоционально-оценочным значением и практикуются в их правильном употреблении в речи; 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 </w:t>
            </w:r>
          </w:p>
        </w:tc>
      </w:tr>
      <w:tr w:rsidR="00151D84" w:rsidRPr="007006A2" w:rsidTr="000E0BCC">
        <w:tc>
          <w:tcPr>
            <w:tcW w:w="3454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lastRenderedPageBreak/>
              <w:t>Средства массовой информации и коммуникации (пресса, телевидение, радио, Интернет) (6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86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сетью Интернет, о качестве веб-сайтов;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начинают, ведут/продолжают и заканчивают диалоги в стандартных ситуациях общения (предложение/реакция на способы решения проблемных ситуаций, выражение сомнения, способы выражения неуверенности, высказывание мнения);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анализируют, обобщают, представляют информацию по теме;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обсуждают проблемные вопросы и предлагают свои способы их решения;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полностью понимают речь учителя, одноклассников;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выделяя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читают аутентичные тексты разных жанров и стилей (статьи, диалоги, письмо) с разной глубиной понимания;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оценивают прочитанную информацию, обобщают и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пишут краткое изложение прочитанного текста;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правильно употребляют в речи фразовые глаголы, предлоги</w:t>
            </w:r>
          </w:p>
        </w:tc>
      </w:tr>
      <w:tr w:rsidR="00151D84" w:rsidRPr="007006A2" w:rsidTr="000E0BCC">
        <w:tc>
          <w:tcPr>
            <w:tcW w:w="3454" w:type="dxa"/>
          </w:tcPr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 w:rsidRPr="007006A2">
              <w:rPr>
                <w:sz w:val="22"/>
                <w:szCs w:val="22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(28 ч).</w:t>
            </w: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  <w:p w:rsidR="00151D84" w:rsidRPr="007006A2" w:rsidRDefault="00151D84" w:rsidP="007006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</w:p>
        </w:tc>
        <w:tc>
          <w:tcPr>
            <w:tcW w:w="5868" w:type="dxa"/>
          </w:tcPr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расспрашивают собеседника и отвечают на его вопросы, запрашивают нужную информацию;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описывают тематические картинки;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узнают об особенностях образа жизни, быта и культуры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lastRenderedPageBreak/>
              <w:t>понимают роль владения иностранным языком в современном мире;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пишут электронные письма по предложенной тематике;</w:t>
            </w:r>
          </w:p>
          <w:p w:rsidR="00151D84" w:rsidRPr="007006A2" w:rsidRDefault="00151D84" w:rsidP="009A3A41">
            <w:pPr>
              <w:pStyle w:val="13"/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 xml:space="preserve">выполняют индивидуальные, парные и групповые проекты; </w:t>
            </w:r>
          </w:p>
          <w:p w:rsidR="00151D84" w:rsidRPr="007006A2" w:rsidRDefault="00151D84" w:rsidP="009A3A41">
            <w:pPr>
              <w:numPr>
                <w:ilvl w:val="0"/>
                <w:numId w:val="8"/>
              </w:numPr>
            </w:pPr>
            <w:r w:rsidRPr="007006A2">
              <w:rPr>
                <w:sz w:val="22"/>
                <w:szCs w:val="22"/>
              </w:rPr>
              <w:t>употребляют фоновую лексику и знакомятся с реалиями стран изучаемого языка</w:t>
            </w:r>
          </w:p>
        </w:tc>
      </w:tr>
    </w:tbl>
    <w:p w:rsidR="000E0BCC" w:rsidRPr="007006A2" w:rsidRDefault="000E0BCC" w:rsidP="007006A2">
      <w:pPr>
        <w:rPr>
          <w:sz w:val="22"/>
          <w:szCs w:val="22"/>
        </w:rPr>
      </w:pPr>
    </w:p>
    <w:p w:rsidR="009861DE" w:rsidRPr="007006A2" w:rsidRDefault="009861DE" w:rsidP="007006A2">
      <w:pPr>
        <w:rPr>
          <w:sz w:val="22"/>
          <w:szCs w:val="22"/>
        </w:rPr>
      </w:pPr>
    </w:p>
    <w:sectPr w:rsidR="009861DE" w:rsidRPr="007006A2" w:rsidSect="0070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5E" w:rsidRDefault="00CC225E" w:rsidP="00151D84">
      <w:r>
        <w:separator/>
      </w:r>
    </w:p>
  </w:endnote>
  <w:endnote w:type="continuationSeparator" w:id="0">
    <w:p w:rsidR="00CC225E" w:rsidRDefault="00CC225E" w:rsidP="0015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5E" w:rsidRDefault="00CC225E" w:rsidP="00151D84">
      <w:r>
        <w:separator/>
      </w:r>
    </w:p>
  </w:footnote>
  <w:footnote w:type="continuationSeparator" w:id="0">
    <w:p w:rsidR="00CC225E" w:rsidRDefault="00CC225E" w:rsidP="0015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4FC6284"/>
    <w:multiLevelType w:val="hybridMultilevel"/>
    <w:tmpl w:val="3A5AF0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2A208E"/>
    <w:multiLevelType w:val="hybridMultilevel"/>
    <w:tmpl w:val="191A59A0"/>
    <w:lvl w:ilvl="0" w:tplc="1E0E5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9">
    <w:nsid w:val="1DDF2DBE"/>
    <w:multiLevelType w:val="hybridMultilevel"/>
    <w:tmpl w:val="2ECC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">
    <w:nsid w:val="2383153A"/>
    <w:multiLevelType w:val="multilevel"/>
    <w:tmpl w:val="243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D1756"/>
    <w:multiLevelType w:val="multilevel"/>
    <w:tmpl w:val="086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8F36C6"/>
    <w:multiLevelType w:val="hybridMultilevel"/>
    <w:tmpl w:val="8D2EB3F0"/>
    <w:lvl w:ilvl="0" w:tplc="9D8ED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24B9B"/>
    <w:multiLevelType w:val="multilevel"/>
    <w:tmpl w:val="8A0A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6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2">
    <w:nsid w:val="6DEA7D25"/>
    <w:multiLevelType w:val="multilevel"/>
    <w:tmpl w:val="8CB2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54015"/>
    <w:multiLevelType w:val="hybridMultilevel"/>
    <w:tmpl w:val="22C07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A7042"/>
    <w:multiLevelType w:val="hybridMultilevel"/>
    <w:tmpl w:val="C79AF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26"/>
  </w:num>
  <w:num w:numId="10">
    <w:abstractNumId w:val="23"/>
  </w:num>
  <w:num w:numId="11">
    <w:abstractNumId w:val="17"/>
  </w:num>
  <w:num w:numId="12">
    <w:abstractNumId w:val="20"/>
  </w:num>
  <w:num w:numId="13">
    <w:abstractNumId w:val="6"/>
  </w:num>
  <w:num w:numId="14">
    <w:abstractNumId w:val="25"/>
  </w:num>
  <w:num w:numId="15">
    <w:abstractNumId w:val="5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2"/>
  </w:num>
  <w:num w:numId="19">
    <w:abstractNumId w:val="22"/>
  </w:num>
  <w:num w:numId="20">
    <w:abstractNumId w:val="11"/>
  </w:num>
  <w:num w:numId="21">
    <w:abstractNumId w:val="14"/>
  </w:num>
  <w:num w:numId="22">
    <w:abstractNumId w:val="24"/>
  </w:num>
  <w:num w:numId="23">
    <w:abstractNumId w:val="7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2B5"/>
    <w:rsid w:val="00032C1D"/>
    <w:rsid w:val="000D74C0"/>
    <w:rsid w:val="000E0BCC"/>
    <w:rsid w:val="00144EB1"/>
    <w:rsid w:val="00151D84"/>
    <w:rsid w:val="00181EE8"/>
    <w:rsid w:val="0027247D"/>
    <w:rsid w:val="002C72AB"/>
    <w:rsid w:val="004E32B5"/>
    <w:rsid w:val="0054102A"/>
    <w:rsid w:val="00667E0A"/>
    <w:rsid w:val="007006A2"/>
    <w:rsid w:val="00794C0B"/>
    <w:rsid w:val="007C252F"/>
    <w:rsid w:val="007D1B7D"/>
    <w:rsid w:val="007E5ED6"/>
    <w:rsid w:val="00900C1C"/>
    <w:rsid w:val="00943BCE"/>
    <w:rsid w:val="009861DE"/>
    <w:rsid w:val="009A3A41"/>
    <w:rsid w:val="00A233D7"/>
    <w:rsid w:val="00C070E0"/>
    <w:rsid w:val="00CC225E"/>
    <w:rsid w:val="00CE7B0F"/>
    <w:rsid w:val="00D87F1B"/>
    <w:rsid w:val="00E74D29"/>
    <w:rsid w:val="00E8563A"/>
    <w:rsid w:val="00E92514"/>
    <w:rsid w:val="00F77814"/>
    <w:rsid w:val="00FB2CA7"/>
    <w:rsid w:val="00FC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B9ED-4026-40FE-A23D-BF80FC3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0BCC"/>
    <w:pPr>
      <w:keepNext/>
      <w:spacing w:before="240" w:after="60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23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E32B5"/>
    <w:pPr>
      <w:keepNext/>
      <w:spacing w:before="100" w:beforeAutospacing="1" w:after="62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E32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E32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2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E3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4E32B5"/>
    <w:pPr>
      <w:spacing w:before="100" w:beforeAutospacing="1" w:after="119"/>
    </w:pPr>
  </w:style>
  <w:style w:type="character" w:customStyle="1" w:styleId="40">
    <w:name w:val="Заголовок 4 Знак"/>
    <w:basedOn w:val="a0"/>
    <w:link w:val="4"/>
    <w:rsid w:val="004E32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32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Красная строка 21"/>
    <w:basedOn w:val="a5"/>
    <w:rsid w:val="004E32B5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paragraph" w:styleId="a5">
    <w:name w:val="Body Text Indent"/>
    <w:basedOn w:val="a"/>
    <w:link w:val="a6"/>
    <w:unhideWhenUsed/>
    <w:rsid w:val="004E32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E3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E32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33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0">
    <w:name w:val="Список 21"/>
    <w:basedOn w:val="a"/>
    <w:rsid w:val="00A233D7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211">
    <w:name w:val="Маркированный список 2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customStyle="1" w:styleId="31">
    <w:name w:val="Маркированный список 31"/>
    <w:basedOn w:val="a"/>
    <w:rsid w:val="00A233D7"/>
    <w:pPr>
      <w:tabs>
        <w:tab w:val="num" w:pos="720"/>
      </w:tabs>
      <w:spacing w:after="200" w:line="276" w:lineRule="auto"/>
      <w:ind w:left="720" w:hanging="360"/>
    </w:pPr>
    <w:rPr>
      <w:rFonts w:ascii="Calibri" w:hAnsi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0E0BCC"/>
    <w:pPr>
      <w:ind w:left="708"/>
    </w:pPr>
    <w:rPr>
      <w:rFonts w:eastAsia="Cambria"/>
    </w:rPr>
  </w:style>
  <w:style w:type="character" w:customStyle="1" w:styleId="20">
    <w:name w:val="Заголовок 2 Знак"/>
    <w:basedOn w:val="a0"/>
    <w:link w:val="2"/>
    <w:rsid w:val="000E0BCC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rsid w:val="000E0BCC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0E0BCC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0E0BCC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8">
    <w:name w:val="No Spacing"/>
    <w:uiPriority w:val="1"/>
    <w:qFormat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9">
    <w:name w:val="header"/>
    <w:basedOn w:val="a"/>
    <w:link w:val="aa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a">
    <w:name w:val="Верхний колонтитул Знак"/>
    <w:basedOn w:val="a0"/>
    <w:link w:val="a9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b">
    <w:name w:val="page number"/>
    <w:rsid w:val="000E0BCC"/>
    <w:rPr>
      <w:rFonts w:cs="Times New Roman"/>
    </w:rPr>
  </w:style>
  <w:style w:type="paragraph" w:styleId="22">
    <w:name w:val="Body Text 2"/>
    <w:basedOn w:val="a"/>
    <w:link w:val="23"/>
    <w:rsid w:val="000E0BCC"/>
    <w:rPr>
      <w:rFonts w:eastAsia="Cambria"/>
      <w:b/>
      <w:lang w:val="en-US"/>
    </w:rPr>
  </w:style>
  <w:style w:type="character" w:customStyle="1" w:styleId="23">
    <w:name w:val="Основной текст 2 Знак"/>
    <w:basedOn w:val="a0"/>
    <w:link w:val="22"/>
    <w:rsid w:val="000E0BCC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rsid w:val="000E0BCC"/>
    <w:pPr>
      <w:tabs>
        <w:tab w:val="center" w:pos="4677"/>
        <w:tab w:val="right" w:pos="9355"/>
      </w:tabs>
    </w:pPr>
    <w:rPr>
      <w:rFonts w:eastAsia="Cambria"/>
    </w:rPr>
  </w:style>
  <w:style w:type="character" w:customStyle="1" w:styleId="ad">
    <w:name w:val="Нижний колонтитул Знак"/>
    <w:basedOn w:val="a0"/>
    <w:link w:val="ac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0E0BCC"/>
    <w:pPr>
      <w:spacing w:after="120" w:line="480" w:lineRule="auto"/>
      <w:ind w:left="283"/>
    </w:pPr>
    <w:rPr>
      <w:rFonts w:eastAsia="Cambria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0E0BCC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0E0BCC"/>
    <w:pPr>
      <w:spacing w:after="120"/>
    </w:pPr>
    <w:rPr>
      <w:rFonts w:eastAsia="Cambria"/>
    </w:rPr>
  </w:style>
  <w:style w:type="character" w:customStyle="1" w:styleId="af">
    <w:name w:val="Основной текст Знак"/>
    <w:basedOn w:val="a0"/>
    <w:link w:val="ae"/>
    <w:rsid w:val="000E0BCC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semiHidden/>
    <w:locked/>
    <w:rsid w:val="000E0BC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0E0BCC"/>
    <w:rPr>
      <w:rFonts w:eastAsiaTheme="minorHAns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0E0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выноски Знак"/>
    <w:link w:val="af3"/>
    <w:semiHidden/>
    <w:locked/>
    <w:rsid w:val="000E0BCC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0E0BCC"/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E0BC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0E0BCC"/>
    <w:pPr>
      <w:spacing w:after="120"/>
      <w:ind w:left="283"/>
    </w:pPr>
    <w:rPr>
      <w:rFonts w:eastAsia="Cambria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5"/>
    <w:rsid w:val="000E0BCC"/>
    <w:pPr>
      <w:spacing w:after="120"/>
    </w:pPr>
    <w:rPr>
      <w:rFonts w:eastAsia="Cambria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E0BCC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0E0BCC"/>
    <w:rPr>
      <w:rFonts w:ascii="Courier New" w:eastAsia="Cambria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E0BCC"/>
    <w:rPr>
      <w:rFonts w:ascii="Courier New" w:eastAsia="Cambria" w:hAnsi="Courier New" w:cs="Times New Roman"/>
      <w:sz w:val="20"/>
      <w:szCs w:val="20"/>
      <w:lang w:eastAsia="ru-RU"/>
    </w:rPr>
  </w:style>
  <w:style w:type="character" w:styleId="af6">
    <w:name w:val="Hyperlink"/>
    <w:rsid w:val="000E0BCC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E0BCC"/>
    <w:pPr>
      <w:ind w:left="720"/>
      <w:contextualSpacing/>
    </w:pPr>
    <w:rPr>
      <w:rFonts w:eastAsia="Cambria"/>
    </w:rPr>
  </w:style>
  <w:style w:type="character" w:customStyle="1" w:styleId="FontStyle12">
    <w:name w:val="Font Style12"/>
    <w:rsid w:val="000E0BCC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0E0BCC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0E0BCC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0E0BCC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7">
    <w:name w:val="footnote reference"/>
    <w:rsid w:val="000E0BCC"/>
    <w:rPr>
      <w:rFonts w:cs="Times New Roman"/>
      <w:vertAlign w:val="superscript"/>
    </w:rPr>
  </w:style>
  <w:style w:type="paragraph" w:customStyle="1" w:styleId="af8">
    <w:name w:val="Новый"/>
    <w:basedOn w:val="a"/>
    <w:rsid w:val="000E0BCC"/>
    <w:pPr>
      <w:spacing w:line="360" w:lineRule="auto"/>
      <w:ind w:firstLine="454"/>
      <w:jc w:val="both"/>
    </w:pPr>
    <w:rPr>
      <w:rFonts w:eastAsia="Cambria"/>
      <w:sz w:val="28"/>
    </w:rPr>
  </w:style>
  <w:style w:type="paragraph" w:styleId="af9">
    <w:name w:val="Document Map"/>
    <w:basedOn w:val="a"/>
    <w:link w:val="afa"/>
    <w:semiHidden/>
    <w:rsid w:val="000E0BCC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0E0BCC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0E0B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E0BC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0BCC"/>
  </w:style>
  <w:style w:type="character" w:styleId="afb">
    <w:name w:val="Strong"/>
    <w:qFormat/>
    <w:rsid w:val="000E0BCC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0B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0BCC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E0BCC"/>
    <w:rPr>
      <w:b/>
      <w:bCs/>
    </w:rPr>
  </w:style>
  <w:style w:type="character" w:styleId="afc">
    <w:name w:val="FollowedHyperlink"/>
    <w:basedOn w:val="a0"/>
    <w:rsid w:val="000E0BC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006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00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Emphasis"/>
    <w:uiPriority w:val="20"/>
    <w:qFormat/>
    <w:rsid w:val="007006A2"/>
    <w:rPr>
      <w:i/>
      <w:iCs/>
    </w:rPr>
  </w:style>
  <w:style w:type="paragraph" w:customStyle="1" w:styleId="c18">
    <w:name w:val="c18"/>
    <w:basedOn w:val="a"/>
    <w:rsid w:val="007006A2"/>
    <w:pPr>
      <w:spacing w:before="90" w:after="90"/>
    </w:pPr>
  </w:style>
  <w:style w:type="character" w:customStyle="1" w:styleId="c0">
    <w:name w:val="c0"/>
    <w:rsid w:val="007006A2"/>
  </w:style>
  <w:style w:type="paragraph" w:customStyle="1" w:styleId="c1">
    <w:name w:val="c1"/>
    <w:basedOn w:val="a"/>
    <w:rsid w:val="007006A2"/>
    <w:pPr>
      <w:spacing w:before="90" w:after="90"/>
    </w:pPr>
  </w:style>
  <w:style w:type="paragraph" w:customStyle="1" w:styleId="c16">
    <w:name w:val="c16"/>
    <w:basedOn w:val="a"/>
    <w:rsid w:val="007006A2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12038</Words>
  <Characters>68620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Директор</cp:lastModifiedBy>
  <cp:revision>9</cp:revision>
  <cp:lastPrinted>2016-09-20T13:11:00Z</cp:lastPrinted>
  <dcterms:created xsi:type="dcterms:W3CDTF">2015-08-29T13:48:00Z</dcterms:created>
  <dcterms:modified xsi:type="dcterms:W3CDTF">2016-09-20T13:12:00Z</dcterms:modified>
</cp:coreProperties>
</file>